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2F1" w:rsidRDefault="007952F1" w:rsidP="007952F1">
      <w:pPr>
        <w:tabs>
          <w:tab w:val="left" w:pos="4096"/>
        </w:tabs>
        <w:jc w:val="center"/>
        <w:rPr>
          <w:b/>
          <w:sz w:val="28"/>
          <w:szCs w:val="28"/>
        </w:rPr>
      </w:pPr>
      <w:r>
        <w:rPr>
          <w:b/>
          <w:sz w:val="28"/>
          <w:szCs w:val="28"/>
        </w:rPr>
        <w:t>АДМИНИСТРАЦИЯ</w:t>
      </w:r>
    </w:p>
    <w:p w:rsidR="007952F1" w:rsidRDefault="007952F1" w:rsidP="007952F1">
      <w:pPr>
        <w:jc w:val="center"/>
        <w:rPr>
          <w:b/>
          <w:sz w:val="28"/>
          <w:szCs w:val="28"/>
        </w:rPr>
      </w:pPr>
      <w:r>
        <w:rPr>
          <w:b/>
          <w:sz w:val="28"/>
          <w:szCs w:val="28"/>
        </w:rPr>
        <w:t>СТАРОИРЮКСКОГО СЕЛЬСКОГО ПОСЕЛЕНИЯ</w:t>
      </w:r>
    </w:p>
    <w:p w:rsidR="007952F1" w:rsidRDefault="007952F1" w:rsidP="007952F1">
      <w:pPr>
        <w:jc w:val="center"/>
        <w:rPr>
          <w:b/>
          <w:sz w:val="28"/>
          <w:szCs w:val="28"/>
        </w:rPr>
      </w:pPr>
      <w:r>
        <w:rPr>
          <w:b/>
          <w:sz w:val="28"/>
          <w:szCs w:val="28"/>
        </w:rPr>
        <w:t>МАЛМЫЖСКОГО РАЙОНА КИРОВСКОЙ ОБЛАСТИ</w:t>
      </w:r>
    </w:p>
    <w:p w:rsidR="007952F1" w:rsidRDefault="007952F1" w:rsidP="007952F1">
      <w:pPr>
        <w:jc w:val="center"/>
        <w:rPr>
          <w:b/>
          <w:sz w:val="28"/>
          <w:szCs w:val="28"/>
        </w:rPr>
      </w:pPr>
    </w:p>
    <w:p w:rsidR="007952F1" w:rsidRDefault="007952F1" w:rsidP="007952F1">
      <w:pPr>
        <w:tabs>
          <w:tab w:val="left" w:pos="3393"/>
        </w:tabs>
        <w:jc w:val="center"/>
        <w:rPr>
          <w:b/>
          <w:sz w:val="28"/>
          <w:szCs w:val="28"/>
        </w:rPr>
      </w:pPr>
      <w:r>
        <w:rPr>
          <w:b/>
          <w:sz w:val="28"/>
          <w:szCs w:val="28"/>
        </w:rPr>
        <w:t>ПОСТАНОВЛЕНИЕ</w:t>
      </w:r>
    </w:p>
    <w:p w:rsidR="007952F1" w:rsidRDefault="007952F1" w:rsidP="007952F1">
      <w:pPr>
        <w:tabs>
          <w:tab w:val="left" w:pos="1080"/>
        </w:tabs>
        <w:jc w:val="both"/>
      </w:pPr>
    </w:p>
    <w:p w:rsidR="007952F1" w:rsidRPr="007952F1" w:rsidRDefault="007952F1" w:rsidP="007952F1">
      <w:pPr>
        <w:rPr>
          <w:b/>
          <w:sz w:val="28"/>
          <w:szCs w:val="28"/>
        </w:rPr>
      </w:pPr>
      <w:r>
        <w:rPr>
          <w:b/>
          <w:sz w:val="28"/>
          <w:szCs w:val="28"/>
        </w:rPr>
        <w:t xml:space="preserve">19.04.2021               </w:t>
      </w:r>
      <w:r>
        <w:rPr>
          <w:b/>
          <w:sz w:val="28"/>
          <w:szCs w:val="28"/>
        </w:rPr>
        <w:tab/>
        <w:t xml:space="preserve">                                                                          № 1</w:t>
      </w:r>
      <w:r w:rsidRPr="007952F1">
        <w:rPr>
          <w:b/>
          <w:sz w:val="28"/>
          <w:szCs w:val="28"/>
        </w:rPr>
        <w:t>1</w:t>
      </w:r>
    </w:p>
    <w:p w:rsidR="007952F1" w:rsidRDefault="007952F1" w:rsidP="007952F1">
      <w:pPr>
        <w:rPr>
          <w:sz w:val="28"/>
          <w:szCs w:val="28"/>
        </w:rPr>
      </w:pPr>
      <w:r>
        <w:rPr>
          <w:b/>
          <w:sz w:val="28"/>
          <w:szCs w:val="28"/>
        </w:rPr>
        <w:t xml:space="preserve">                                                        </w:t>
      </w:r>
      <w:proofErr w:type="gramStart"/>
      <w:r>
        <w:rPr>
          <w:sz w:val="28"/>
          <w:szCs w:val="28"/>
        </w:rPr>
        <w:t>с</w:t>
      </w:r>
      <w:proofErr w:type="gramEnd"/>
      <w:r>
        <w:rPr>
          <w:sz w:val="28"/>
          <w:szCs w:val="28"/>
        </w:rPr>
        <w:t xml:space="preserve">. Старый </w:t>
      </w:r>
      <w:proofErr w:type="spellStart"/>
      <w:r>
        <w:rPr>
          <w:sz w:val="28"/>
          <w:szCs w:val="28"/>
        </w:rPr>
        <w:t>Ирюк</w:t>
      </w:r>
      <w:proofErr w:type="spellEnd"/>
      <w:r>
        <w:rPr>
          <w:sz w:val="28"/>
          <w:szCs w:val="28"/>
        </w:rPr>
        <w:t xml:space="preserve"> </w:t>
      </w:r>
    </w:p>
    <w:p w:rsidR="007952F1" w:rsidRDefault="007952F1" w:rsidP="007952F1">
      <w:pPr>
        <w:jc w:val="both"/>
      </w:pPr>
    </w:p>
    <w:p w:rsidR="007952F1" w:rsidRDefault="007952F1" w:rsidP="007952F1">
      <w:pPr>
        <w:jc w:val="both"/>
      </w:pPr>
    </w:p>
    <w:p w:rsidR="007952F1" w:rsidRDefault="007952F1" w:rsidP="007952F1">
      <w:pPr>
        <w:widowControl w:val="0"/>
        <w:autoSpaceDE w:val="0"/>
        <w:autoSpaceDN w:val="0"/>
        <w:adjustRightInd w:val="0"/>
        <w:ind w:right="57"/>
        <w:jc w:val="center"/>
        <w:rPr>
          <w:b/>
          <w:bCs/>
          <w:sz w:val="28"/>
          <w:szCs w:val="28"/>
        </w:rPr>
      </w:pPr>
      <w:r>
        <w:rPr>
          <w:b/>
          <w:bCs/>
          <w:sz w:val="28"/>
          <w:szCs w:val="28"/>
        </w:rPr>
        <w:t>Об утверждении   административного регламента</w:t>
      </w:r>
    </w:p>
    <w:p w:rsidR="007952F1" w:rsidRDefault="007952F1" w:rsidP="007952F1">
      <w:pPr>
        <w:widowControl w:val="0"/>
        <w:autoSpaceDE w:val="0"/>
        <w:autoSpaceDN w:val="0"/>
        <w:adjustRightInd w:val="0"/>
        <w:ind w:right="57"/>
        <w:jc w:val="center"/>
        <w:rPr>
          <w:b/>
          <w:bCs/>
          <w:sz w:val="28"/>
          <w:szCs w:val="28"/>
        </w:rPr>
      </w:pPr>
      <w:r>
        <w:rPr>
          <w:b/>
          <w:bCs/>
          <w:sz w:val="28"/>
          <w:szCs w:val="28"/>
        </w:rPr>
        <w:t xml:space="preserve">предоставления муниципальной услуги </w:t>
      </w:r>
    </w:p>
    <w:p w:rsidR="007952F1" w:rsidRDefault="007952F1" w:rsidP="007952F1">
      <w:pPr>
        <w:widowControl w:val="0"/>
        <w:autoSpaceDE w:val="0"/>
        <w:autoSpaceDN w:val="0"/>
        <w:adjustRightInd w:val="0"/>
        <w:ind w:right="57"/>
        <w:jc w:val="center"/>
        <w:rPr>
          <w:b/>
          <w:bCs/>
          <w:sz w:val="28"/>
          <w:szCs w:val="28"/>
        </w:rPr>
      </w:pPr>
      <w:r>
        <w:rPr>
          <w:b/>
          <w:bCs/>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7952F1" w:rsidRDefault="007952F1" w:rsidP="007952F1">
      <w:pPr>
        <w:widowControl w:val="0"/>
        <w:autoSpaceDE w:val="0"/>
        <w:autoSpaceDN w:val="0"/>
        <w:adjustRightInd w:val="0"/>
        <w:ind w:right="57"/>
        <w:jc w:val="center"/>
        <w:rPr>
          <w:b/>
          <w:bCs/>
          <w:sz w:val="28"/>
          <w:szCs w:val="28"/>
        </w:rPr>
      </w:pPr>
    </w:p>
    <w:p w:rsidR="007952F1" w:rsidRDefault="007952F1" w:rsidP="007952F1">
      <w:pPr>
        <w:jc w:val="center"/>
        <w:rPr>
          <w:sz w:val="28"/>
          <w:szCs w:val="28"/>
        </w:rPr>
      </w:pPr>
    </w:p>
    <w:p w:rsidR="007952F1" w:rsidRDefault="007952F1" w:rsidP="007A7DD1">
      <w:pPr>
        <w:ind w:firstLine="708"/>
        <w:jc w:val="both"/>
        <w:rPr>
          <w:sz w:val="28"/>
          <w:szCs w:val="28"/>
        </w:rPr>
      </w:pPr>
      <w:r>
        <w:rPr>
          <w:sz w:val="28"/>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proofErr w:type="spellStart"/>
      <w:r>
        <w:rPr>
          <w:sz w:val="28"/>
          <w:szCs w:val="28"/>
        </w:rPr>
        <w:t>Староирюкского</w:t>
      </w:r>
      <w:proofErr w:type="spellEnd"/>
      <w:r>
        <w:rPr>
          <w:sz w:val="28"/>
          <w:szCs w:val="28"/>
        </w:rPr>
        <w:t xml:space="preserve">  сельского поселения </w:t>
      </w:r>
      <w:proofErr w:type="spellStart"/>
      <w:r>
        <w:rPr>
          <w:sz w:val="28"/>
          <w:szCs w:val="28"/>
        </w:rPr>
        <w:t>Малмыжского</w:t>
      </w:r>
      <w:proofErr w:type="spellEnd"/>
      <w:r>
        <w:rPr>
          <w:sz w:val="28"/>
          <w:szCs w:val="28"/>
        </w:rPr>
        <w:t xml:space="preserve"> района Кировской области  ПОСТАНОВЛЯЕТ:</w:t>
      </w:r>
    </w:p>
    <w:p w:rsidR="007952F1" w:rsidRDefault="007952F1" w:rsidP="007A7DD1">
      <w:pPr>
        <w:widowControl w:val="0"/>
        <w:autoSpaceDE w:val="0"/>
        <w:autoSpaceDN w:val="0"/>
        <w:adjustRightInd w:val="0"/>
        <w:ind w:right="57"/>
        <w:jc w:val="both"/>
        <w:rPr>
          <w:b/>
          <w:bCs/>
          <w:sz w:val="28"/>
          <w:szCs w:val="28"/>
        </w:rPr>
      </w:pPr>
      <w:r>
        <w:rPr>
          <w:sz w:val="28"/>
          <w:szCs w:val="28"/>
        </w:rPr>
        <w:t xml:space="preserve">1. Утвердить прилагаемый Административный регламент администрации </w:t>
      </w:r>
      <w:proofErr w:type="spellStart"/>
      <w:r>
        <w:rPr>
          <w:sz w:val="28"/>
          <w:szCs w:val="28"/>
        </w:rPr>
        <w:t>Староирюкского</w:t>
      </w:r>
      <w:proofErr w:type="spellEnd"/>
      <w:r>
        <w:rPr>
          <w:sz w:val="28"/>
          <w:szCs w:val="28"/>
        </w:rPr>
        <w:t xml:space="preserve"> сельского поселения </w:t>
      </w:r>
      <w:proofErr w:type="spellStart"/>
      <w:r>
        <w:rPr>
          <w:sz w:val="28"/>
          <w:szCs w:val="28"/>
        </w:rPr>
        <w:t>Малмыжского</w:t>
      </w:r>
      <w:proofErr w:type="spellEnd"/>
      <w:r>
        <w:rPr>
          <w:sz w:val="28"/>
          <w:szCs w:val="28"/>
        </w:rPr>
        <w:t xml:space="preserve"> муниципального района Кировской области по исполнению муниципальной  услуги </w:t>
      </w:r>
      <w:r>
        <w:rPr>
          <w:bCs/>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r>
        <w:rPr>
          <w:b/>
          <w:bCs/>
          <w:sz w:val="28"/>
          <w:szCs w:val="28"/>
        </w:rPr>
        <w:t>».</w:t>
      </w:r>
    </w:p>
    <w:p w:rsidR="007952F1" w:rsidRDefault="007952F1" w:rsidP="007A7DD1">
      <w:pPr>
        <w:widowControl w:val="0"/>
        <w:autoSpaceDE w:val="0"/>
        <w:autoSpaceDN w:val="0"/>
        <w:adjustRightInd w:val="0"/>
        <w:ind w:right="57"/>
        <w:jc w:val="both"/>
        <w:rPr>
          <w:sz w:val="28"/>
          <w:szCs w:val="28"/>
        </w:rPr>
      </w:pPr>
      <w:r>
        <w:rPr>
          <w:sz w:val="28"/>
          <w:szCs w:val="28"/>
        </w:rPr>
        <w:t xml:space="preserve">2. Настоящее постановление  подлежит опубликованию в Информационном бюллетене органов местного самоуправления </w:t>
      </w:r>
      <w:proofErr w:type="spellStart"/>
      <w:r>
        <w:rPr>
          <w:sz w:val="28"/>
          <w:szCs w:val="28"/>
        </w:rPr>
        <w:t>Староирюкского</w:t>
      </w:r>
      <w:proofErr w:type="spellEnd"/>
      <w:r>
        <w:rPr>
          <w:sz w:val="28"/>
          <w:szCs w:val="28"/>
        </w:rPr>
        <w:t xml:space="preserve">  сельского поселения </w:t>
      </w:r>
      <w:proofErr w:type="spellStart"/>
      <w:r>
        <w:rPr>
          <w:sz w:val="28"/>
          <w:szCs w:val="28"/>
        </w:rPr>
        <w:t>Малмыжского</w:t>
      </w:r>
      <w:proofErr w:type="spellEnd"/>
      <w:r>
        <w:rPr>
          <w:sz w:val="28"/>
          <w:szCs w:val="28"/>
        </w:rPr>
        <w:t xml:space="preserve">  района Кировской области и размещению </w:t>
      </w:r>
      <w:proofErr w:type="gramStart"/>
      <w:r>
        <w:rPr>
          <w:sz w:val="28"/>
          <w:szCs w:val="28"/>
        </w:rPr>
        <w:t>на</w:t>
      </w:r>
      <w:proofErr w:type="gramEnd"/>
      <w:r>
        <w:rPr>
          <w:sz w:val="28"/>
          <w:szCs w:val="28"/>
        </w:rPr>
        <w:t xml:space="preserve"> официальном </w:t>
      </w:r>
      <w:proofErr w:type="gramStart"/>
      <w:r>
        <w:rPr>
          <w:sz w:val="28"/>
          <w:szCs w:val="28"/>
        </w:rPr>
        <w:t>сайте</w:t>
      </w:r>
      <w:proofErr w:type="gramEnd"/>
      <w:r>
        <w:rPr>
          <w:sz w:val="28"/>
          <w:szCs w:val="28"/>
        </w:rPr>
        <w:t xml:space="preserve"> органов местного самоуправления </w:t>
      </w:r>
      <w:proofErr w:type="spellStart"/>
      <w:r>
        <w:rPr>
          <w:sz w:val="28"/>
          <w:szCs w:val="28"/>
        </w:rPr>
        <w:t>Малмыжского</w:t>
      </w:r>
      <w:proofErr w:type="spellEnd"/>
      <w:r>
        <w:rPr>
          <w:sz w:val="28"/>
          <w:szCs w:val="28"/>
        </w:rPr>
        <w:t xml:space="preserve"> района Кировской области в информационно-телекоммуникационной сети «Интернет».</w:t>
      </w:r>
    </w:p>
    <w:p w:rsidR="007952F1" w:rsidRDefault="007952F1" w:rsidP="007A7DD1">
      <w:pPr>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выполнением настоящего постановления оставляю за собой.</w:t>
      </w:r>
    </w:p>
    <w:p w:rsidR="007952F1" w:rsidRDefault="007952F1" w:rsidP="007A7DD1">
      <w:pPr>
        <w:jc w:val="both"/>
        <w:rPr>
          <w:sz w:val="28"/>
          <w:szCs w:val="28"/>
        </w:rPr>
      </w:pPr>
      <w:r>
        <w:rPr>
          <w:sz w:val="28"/>
          <w:szCs w:val="28"/>
        </w:rPr>
        <w:t>4. Постановление вступает в силу со дня его подписания.</w:t>
      </w:r>
    </w:p>
    <w:p w:rsidR="007952F1" w:rsidRDefault="007952F1" w:rsidP="007A7DD1">
      <w:pPr>
        <w:jc w:val="both"/>
        <w:rPr>
          <w:sz w:val="28"/>
          <w:szCs w:val="28"/>
        </w:rPr>
      </w:pPr>
    </w:p>
    <w:p w:rsidR="007952F1" w:rsidRDefault="007952F1" w:rsidP="007A7DD1">
      <w:pPr>
        <w:jc w:val="both"/>
        <w:rPr>
          <w:sz w:val="28"/>
          <w:szCs w:val="28"/>
        </w:rPr>
      </w:pPr>
    </w:p>
    <w:p w:rsidR="007952F1" w:rsidRDefault="007952F1" w:rsidP="007A7DD1">
      <w:pPr>
        <w:jc w:val="both"/>
        <w:rPr>
          <w:sz w:val="28"/>
          <w:szCs w:val="28"/>
        </w:rPr>
      </w:pPr>
    </w:p>
    <w:p w:rsidR="007952F1" w:rsidRDefault="007952F1" w:rsidP="007A7DD1">
      <w:pPr>
        <w:jc w:val="both"/>
        <w:rPr>
          <w:sz w:val="28"/>
          <w:szCs w:val="28"/>
        </w:rPr>
      </w:pPr>
      <w:r>
        <w:rPr>
          <w:sz w:val="28"/>
          <w:szCs w:val="28"/>
        </w:rPr>
        <w:t xml:space="preserve">Глава администрации сельского поселения                            Ф.В. </w:t>
      </w:r>
      <w:proofErr w:type="spellStart"/>
      <w:r>
        <w:rPr>
          <w:sz w:val="28"/>
          <w:szCs w:val="28"/>
        </w:rPr>
        <w:t>Набиуллин</w:t>
      </w:r>
      <w:proofErr w:type="spellEnd"/>
      <w:r>
        <w:rPr>
          <w:sz w:val="28"/>
          <w:szCs w:val="28"/>
        </w:rPr>
        <w:t xml:space="preserve"> </w:t>
      </w:r>
    </w:p>
    <w:p w:rsidR="007952F1" w:rsidRDefault="007952F1" w:rsidP="007952F1">
      <w:pPr>
        <w:jc w:val="both"/>
        <w:rPr>
          <w:sz w:val="28"/>
          <w:szCs w:val="28"/>
        </w:rPr>
      </w:pPr>
      <w:r>
        <w:rPr>
          <w:sz w:val="28"/>
          <w:szCs w:val="28"/>
        </w:rPr>
        <w:t xml:space="preserve">                                                                                     </w:t>
      </w:r>
    </w:p>
    <w:p w:rsidR="007952F1" w:rsidRDefault="007952F1" w:rsidP="007952F1">
      <w:pPr>
        <w:jc w:val="both"/>
        <w:rPr>
          <w:sz w:val="28"/>
          <w:szCs w:val="28"/>
        </w:rPr>
      </w:pPr>
    </w:p>
    <w:p w:rsidR="007952F1" w:rsidRDefault="007952F1" w:rsidP="007952F1">
      <w:pPr>
        <w:jc w:val="both"/>
        <w:rPr>
          <w:sz w:val="28"/>
          <w:szCs w:val="28"/>
        </w:rPr>
      </w:pPr>
    </w:p>
    <w:p w:rsidR="007952F1" w:rsidRDefault="007952F1" w:rsidP="007952F1">
      <w:pPr>
        <w:jc w:val="both"/>
        <w:rPr>
          <w:sz w:val="28"/>
          <w:szCs w:val="28"/>
        </w:rPr>
      </w:pPr>
    </w:p>
    <w:p w:rsidR="007952F1" w:rsidRDefault="007952F1" w:rsidP="007952F1">
      <w:pPr>
        <w:jc w:val="both"/>
        <w:rPr>
          <w:sz w:val="28"/>
          <w:szCs w:val="28"/>
        </w:rPr>
      </w:pPr>
    </w:p>
    <w:p w:rsidR="007952F1" w:rsidRDefault="007952F1" w:rsidP="007952F1">
      <w:pPr>
        <w:jc w:val="both"/>
        <w:rPr>
          <w:sz w:val="28"/>
          <w:szCs w:val="28"/>
        </w:rPr>
      </w:pPr>
    </w:p>
    <w:p w:rsidR="007952F1" w:rsidRDefault="007952F1" w:rsidP="007952F1">
      <w:pPr>
        <w:jc w:val="both"/>
        <w:rPr>
          <w:sz w:val="28"/>
          <w:szCs w:val="28"/>
        </w:rPr>
      </w:pPr>
      <w:r>
        <w:rPr>
          <w:sz w:val="28"/>
          <w:szCs w:val="28"/>
        </w:rPr>
        <w:t xml:space="preserve">                                                                        Приложение</w:t>
      </w:r>
    </w:p>
    <w:p w:rsidR="007952F1" w:rsidRDefault="007952F1" w:rsidP="007952F1">
      <w:pPr>
        <w:ind w:right="57" w:firstLine="5398"/>
        <w:jc w:val="both"/>
        <w:rPr>
          <w:sz w:val="28"/>
          <w:szCs w:val="28"/>
        </w:rPr>
      </w:pPr>
    </w:p>
    <w:p w:rsidR="007952F1" w:rsidRDefault="007952F1" w:rsidP="007952F1">
      <w:pPr>
        <w:ind w:right="57" w:firstLine="5398"/>
        <w:jc w:val="both"/>
        <w:rPr>
          <w:sz w:val="28"/>
          <w:szCs w:val="28"/>
        </w:rPr>
      </w:pPr>
      <w:r>
        <w:rPr>
          <w:sz w:val="28"/>
          <w:szCs w:val="28"/>
        </w:rPr>
        <w:t>УТВЕРЖДЕН</w:t>
      </w:r>
    </w:p>
    <w:p w:rsidR="007952F1" w:rsidRDefault="007952F1" w:rsidP="007952F1">
      <w:pPr>
        <w:ind w:right="57" w:firstLine="5398"/>
        <w:jc w:val="both"/>
        <w:rPr>
          <w:sz w:val="28"/>
          <w:szCs w:val="28"/>
        </w:rPr>
      </w:pPr>
    </w:p>
    <w:p w:rsidR="007952F1" w:rsidRDefault="007952F1" w:rsidP="007952F1">
      <w:pPr>
        <w:ind w:right="57" w:firstLine="5398"/>
        <w:jc w:val="both"/>
        <w:rPr>
          <w:sz w:val="28"/>
          <w:szCs w:val="28"/>
        </w:rPr>
      </w:pPr>
      <w:r>
        <w:rPr>
          <w:sz w:val="28"/>
          <w:szCs w:val="28"/>
        </w:rPr>
        <w:t xml:space="preserve">постановлением администрации </w:t>
      </w:r>
    </w:p>
    <w:p w:rsidR="007952F1" w:rsidRDefault="007952F1" w:rsidP="007952F1">
      <w:pPr>
        <w:ind w:right="57"/>
        <w:jc w:val="right"/>
        <w:rPr>
          <w:sz w:val="28"/>
          <w:szCs w:val="28"/>
        </w:rPr>
      </w:pPr>
      <w:proofErr w:type="spellStart"/>
      <w:r>
        <w:rPr>
          <w:sz w:val="28"/>
          <w:szCs w:val="28"/>
        </w:rPr>
        <w:t>Староирюкского</w:t>
      </w:r>
      <w:proofErr w:type="spellEnd"/>
      <w:r>
        <w:rPr>
          <w:sz w:val="28"/>
          <w:szCs w:val="28"/>
        </w:rPr>
        <w:t xml:space="preserve">  сельского поселения</w:t>
      </w:r>
    </w:p>
    <w:p w:rsidR="007952F1" w:rsidRDefault="007952F1" w:rsidP="007952F1">
      <w:pPr>
        <w:ind w:right="57" w:firstLine="5398"/>
        <w:jc w:val="both"/>
        <w:rPr>
          <w:sz w:val="28"/>
          <w:szCs w:val="28"/>
        </w:rPr>
      </w:pPr>
      <w:r>
        <w:rPr>
          <w:sz w:val="28"/>
          <w:szCs w:val="28"/>
        </w:rPr>
        <w:t xml:space="preserve">от  </w:t>
      </w:r>
      <w:r>
        <w:rPr>
          <w:sz w:val="28"/>
          <w:szCs w:val="28"/>
          <w:u w:val="single"/>
        </w:rPr>
        <w:t xml:space="preserve">  ______</w:t>
      </w:r>
      <w:r>
        <w:rPr>
          <w:sz w:val="28"/>
          <w:szCs w:val="28"/>
        </w:rPr>
        <w:t>№ _</w:t>
      </w:r>
      <w:r>
        <w:rPr>
          <w:sz w:val="28"/>
          <w:szCs w:val="28"/>
          <w:u w:val="single"/>
        </w:rPr>
        <w:t>______</w:t>
      </w:r>
    </w:p>
    <w:p w:rsidR="007952F1" w:rsidRDefault="007952F1" w:rsidP="007952F1">
      <w:pPr>
        <w:widowControl w:val="0"/>
        <w:autoSpaceDE w:val="0"/>
        <w:autoSpaceDN w:val="0"/>
        <w:adjustRightInd w:val="0"/>
        <w:spacing w:line="360" w:lineRule="auto"/>
        <w:ind w:right="57"/>
        <w:jc w:val="center"/>
        <w:rPr>
          <w:b/>
          <w:bCs/>
          <w:sz w:val="28"/>
          <w:szCs w:val="28"/>
        </w:rPr>
      </w:pPr>
    </w:p>
    <w:p w:rsidR="007952F1" w:rsidRDefault="007952F1" w:rsidP="007952F1">
      <w:pPr>
        <w:widowControl w:val="0"/>
        <w:autoSpaceDE w:val="0"/>
        <w:autoSpaceDN w:val="0"/>
        <w:adjustRightInd w:val="0"/>
        <w:ind w:right="57"/>
        <w:jc w:val="center"/>
        <w:rPr>
          <w:b/>
          <w:bCs/>
          <w:sz w:val="28"/>
          <w:szCs w:val="28"/>
        </w:rPr>
      </w:pPr>
      <w:r>
        <w:rPr>
          <w:b/>
          <w:bCs/>
          <w:sz w:val="28"/>
          <w:szCs w:val="28"/>
        </w:rPr>
        <w:t xml:space="preserve">  </w:t>
      </w:r>
    </w:p>
    <w:p w:rsidR="007952F1" w:rsidRDefault="007952F1" w:rsidP="007952F1">
      <w:pPr>
        <w:widowControl w:val="0"/>
        <w:autoSpaceDE w:val="0"/>
        <w:autoSpaceDN w:val="0"/>
        <w:adjustRightInd w:val="0"/>
        <w:ind w:right="57"/>
        <w:jc w:val="center"/>
        <w:rPr>
          <w:b/>
          <w:bCs/>
          <w:sz w:val="28"/>
          <w:szCs w:val="28"/>
        </w:rPr>
      </w:pPr>
      <w:r>
        <w:rPr>
          <w:b/>
          <w:bCs/>
          <w:sz w:val="28"/>
          <w:szCs w:val="28"/>
        </w:rPr>
        <w:t>АДМИНИСТРАТИВНЫЙ РЕГЛАМЕНТ</w:t>
      </w:r>
    </w:p>
    <w:p w:rsidR="007952F1" w:rsidRDefault="007952F1" w:rsidP="007952F1">
      <w:pPr>
        <w:widowControl w:val="0"/>
        <w:autoSpaceDE w:val="0"/>
        <w:autoSpaceDN w:val="0"/>
        <w:adjustRightInd w:val="0"/>
        <w:ind w:right="57"/>
        <w:jc w:val="center"/>
        <w:rPr>
          <w:b/>
          <w:bCs/>
          <w:sz w:val="28"/>
          <w:szCs w:val="28"/>
        </w:rPr>
      </w:pPr>
      <w:r>
        <w:rPr>
          <w:b/>
          <w:bCs/>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7952F1" w:rsidRDefault="007952F1" w:rsidP="007952F1">
      <w:pPr>
        <w:widowControl w:val="0"/>
        <w:autoSpaceDE w:val="0"/>
        <w:autoSpaceDN w:val="0"/>
        <w:adjustRightInd w:val="0"/>
        <w:spacing w:line="360" w:lineRule="auto"/>
        <w:ind w:right="57"/>
        <w:jc w:val="center"/>
        <w:rPr>
          <w:sz w:val="28"/>
          <w:szCs w:val="28"/>
        </w:rPr>
      </w:pPr>
    </w:p>
    <w:p w:rsidR="007952F1" w:rsidRDefault="007952F1" w:rsidP="007952F1">
      <w:pPr>
        <w:widowControl w:val="0"/>
        <w:autoSpaceDE w:val="0"/>
        <w:autoSpaceDN w:val="0"/>
        <w:adjustRightInd w:val="0"/>
        <w:ind w:right="57"/>
        <w:outlineLvl w:val="1"/>
        <w:rPr>
          <w:sz w:val="28"/>
          <w:szCs w:val="28"/>
        </w:rPr>
      </w:pPr>
      <w:bookmarkStart w:id="0" w:name="Par47"/>
      <w:bookmarkEnd w:id="0"/>
      <w:r>
        <w:rPr>
          <w:b/>
          <w:sz w:val="28"/>
          <w:szCs w:val="28"/>
        </w:rPr>
        <w:t xml:space="preserve">        1. Общие положения</w:t>
      </w:r>
    </w:p>
    <w:p w:rsidR="007952F1" w:rsidRDefault="007952F1" w:rsidP="007952F1">
      <w:pPr>
        <w:suppressAutoHyphens/>
        <w:ind w:right="57" w:firstLine="540"/>
        <w:jc w:val="both"/>
        <w:rPr>
          <w:bCs/>
          <w:sz w:val="28"/>
          <w:szCs w:val="28"/>
        </w:rPr>
      </w:pPr>
      <w:r>
        <w:rPr>
          <w:bCs/>
          <w:sz w:val="28"/>
          <w:szCs w:val="28"/>
        </w:rPr>
        <w:t>1.1. Предмет регулирования регламента</w:t>
      </w:r>
    </w:p>
    <w:p w:rsidR="007952F1" w:rsidRDefault="007952F1" w:rsidP="007952F1">
      <w:pPr>
        <w:widowControl w:val="0"/>
        <w:autoSpaceDE w:val="0"/>
        <w:autoSpaceDN w:val="0"/>
        <w:adjustRightInd w:val="0"/>
        <w:ind w:right="57" w:firstLine="540"/>
        <w:jc w:val="both"/>
        <w:rPr>
          <w:sz w:val="28"/>
          <w:szCs w:val="28"/>
        </w:rPr>
      </w:pPr>
      <w:r>
        <w:rPr>
          <w:sz w:val="28"/>
          <w:szCs w:val="28"/>
        </w:rPr>
        <w:t>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(далее - административный регламент) устанавливает стандарт и порядок предоставления муниципальной услуги по предоставлению разрешения на отклонения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7952F1" w:rsidRDefault="007952F1" w:rsidP="007952F1">
      <w:pPr>
        <w:autoSpaceDE w:val="0"/>
        <w:autoSpaceDN w:val="0"/>
        <w:adjustRightInd w:val="0"/>
        <w:ind w:right="57" w:firstLine="709"/>
        <w:jc w:val="both"/>
        <w:rPr>
          <w:sz w:val="28"/>
          <w:szCs w:val="28"/>
        </w:rPr>
      </w:pPr>
      <w:r>
        <w:rPr>
          <w:sz w:val="28"/>
          <w:szCs w:val="28"/>
        </w:rPr>
        <w:t xml:space="preserve">Основные понятия в настоящем регламенте используются в том же значении, в котором они приведены в Федеральном </w:t>
      </w:r>
      <w:hyperlink r:id="rId5" w:history="1">
        <w:r>
          <w:rPr>
            <w:rStyle w:val="a3"/>
            <w:color w:val="auto"/>
            <w:sz w:val="28"/>
            <w:szCs w:val="28"/>
            <w:u w:val="none"/>
          </w:rPr>
          <w:t>законе</w:t>
        </w:r>
      </w:hyperlink>
      <w:r>
        <w:rPr>
          <w:sz w:val="28"/>
          <w:szCs w:val="28"/>
        </w:rPr>
        <w:t xml:space="preserve"> от 27.07.2010 </w:t>
      </w:r>
      <w:r>
        <w:rPr>
          <w:sz w:val="28"/>
          <w:szCs w:val="28"/>
        </w:rPr>
        <w:br/>
        <w:t xml:space="preserve">№ 210-ФЗ «Об организации предоставления государственных и муниципальных услуг», иных Федеральных законах и нормативных правовых актах Российской Федерации и Кировской области. </w:t>
      </w:r>
    </w:p>
    <w:p w:rsidR="007952F1" w:rsidRDefault="007952F1" w:rsidP="007952F1">
      <w:pPr>
        <w:suppressAutoHyphens/>
        <w:autoSpaceDE w:val="0"/>
        <w:ind w:right="57" w:firstLine="539"/>
        <w:jc w:val="both"/>
        <w:rPr>
          <w:sz w:val="28"/>
          <w:szCs w:val="28"/>
        </w:rPr>
      </w:pPr>
      <w:r>
        <w:rPr>
          <w:bCs/>
          <w:sz w:val="28"/>
          <w:szCs w:val="28"/>
        </w:rPr>
        <w:t>1.2. Круг заявителей</w:t>
      </w:r>
      <w:r>
        <w:rPr>
          <w:sz w:val="28"/>
          <w:szCs w:val="28"/>
        </w:rPr>
        <w:t xml:space="preserve"> </w:t>
      </w:r>
    </w:p>
    <w:p w:rsidR="007952F1" w:rsidRDefault="007952F1" w:rsidP="007952F1">
      <w:pPr>
        <w:suppressAutoHyphens/>
        <w:autoSpaceDE w:val="0"/>
        <w:ind w:right="57" w:firstLine="539"/>
        <w:jc w:val="both"/>
        <w:rPr>
          <w:bCs/>
          <w:sz w:val="28"/>
          <w:szCs w:val="28"/>
        </w:rPr>
      </w:pPr>
      <w:r>
        <w:rPr>
          <w:sz w:val="28"/>
          <w:szCs w:val="28"/>
        </w:rPr>
        <w:t>Заявителем при п</w:t>
      </w:r>
      <w:r>
        <w:rPr>
          <w:bCs/>
          <w:sz w:val="28"/>
          <w:szCs w:val="28"/>
        </w:rPr>
        <w:t xml:space="preserve">редоставлении муниципальной услуги является – </w:t>
      </w:r>
      <w:r>
        <w:rPr>
          <w:sz w:val="28"/>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лиц, указанных в части 1.1 статьи 45 Градостроительного кодекса Российской Федерации) либо их уполномоченные представители, обратившиеся с запросом о предоставлении муниципальной </w:t>
      </w:r>
      <w:proofErr w:type="gramStart"/>
      <w:r>
        <w:rPr>
          <w:sz w:val="28"/>
          <w:szCs w:val="28"/>
        </w:rPr>
        <w:t>услуги</w:t>
      </w:r>
      <w:proofErr w:type="gramEnd"/>
      <w:r>
        <w:rPr>
          <w:sz w:val="28"/>
          <w:szCs w:val="28"/>
        </w:rPr>
        <w:t xml:space="preserve"> в том числе в порядке, установленном статьей 15.1 Федерального закона № </w:t>
      </w:r>
      <w:r>
        <w:rPr>
          <w:sz w:val="28"/>
          <w:szCs w:val="28"/>
        </w:rPr>
        <w:lastRenderedPageBreak/>
        <w:t>210</w:t>
      </w:r>
      <w:r>
        <w:rPr>
          <w:sz w:val="28"/>
          <w:szCs w:val="28"/>
        </w:rPr>
        <w:noBreakHyphen/>
        <w:t xml:space="preserve">ФЗ, </w:t>
      </w:r>
      <w:proofErr w:type="gramStart"/>
      <w:r>
        <w:rPr>
          <w:sz w:val="28"/>
          <w:szCs w:val="28"/>
        </w:rPr>
        <w:t>выраженным</w:t>
      </w:r>
      <w:proofErr w:type="gramEnd"/>
      <w:r>
        <w:rPr>
          <w:sz w:val="28"/>
          <w:szCs w:val="28"/>
        </w:rPr>
        <w:t xml:space="preserve"> в письменной или электронной форме (далее – заявление)</w:t>
      </w:r>
    </w:p>
    <w:p w:rsidR="007952F1" w:rsidRDefault="007952F1" w:rsidP="007952F1">
      <w:pPr>
        <w:suppressAutoHyphens/>
        <w:autoSpaceDE w:val="0"/>
        <w:ind w:right="57" w:firstLine="539"/>
        <w:jc w:val="both"/>
        <w:rPr>
          <w:sz w:val="28"/>
          <w:szCs w:val="28"/>
        </w:rPr>
      </w:pPr>
      <w:r>
        <w:rPr>
          <w:bCs/>
          <w:sz w:val="28"/>
          <w:szCs w:val="28"/>
        </w:rPr>
        <w:t xml:space="preserve">1.3. Требования к порядку информирования о предоставлении муниципальной услуги </w:t>
      </w:r>
    </w:p>
    <w:p w:rsidR="007952F1" w:rsidRDefault="007952F1" w:rsidP="007952F1">
      <w:pPr>
        <w:autoSpaceDE w:val="0"/>
        <w:autoSpaceDN w:val="0"/>
        <w:adjustRightInd w:val="0"/>
        <w:ind w:right="57" w:firstLine="539"/>
        <w:jc w:val="both"/>
        <w:outlineLvl w:val="3"/>
        <w:rPr>
          <w:sz w:val="28"/>
          <w:szCs w:val="28"/>
        </w:rPr>
      </w:pPr>
      <w:r>
        <w:rPr>
          <w:sz w:val="28"/>
          <w:szCs w:val="28"/>
        </w:rPr>
        <w:t xml:space="preserve">1.3.1. Порядок получения информации по вопросам предоставления муниципальной услуги. </w:t>
      </w:r>
    </w:p>
    <w:p w:rsidR="007952F1" w:rsidRDefault="007952F1" w:rsidP="007952F1">
      <w:pPr>
        <w:ind w:firstLine="709"/>
        <w:jc w:val="both"/>
        <w:rPr>
          <w:sz w:val="28"/>
          <w:szCs w:val="28"/>
        </w:rPr>
      </w:pPr>
      <w:r>
        <w:rPr>
          <w:sz w:val="28"/>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7952F1" w:rsidRDefault="007952F1" w:rsidP="007952F1">
      <w:pPr>
        <w:ind w:firstLine="709"/>
        <w:jc w:val="both"/>
        <w:rPr>
          <w:sz w:val="28"/>
          <w:szCs w:val="28"/>
        </w:rPr>
      </w:pPr>
      <w:r>
        <w:rPr>
          <w:sz w:val="28"/>
          <w:szCs w:val="28"/>
        </w:rPr>
        <w:t xml:space="preserve">на официальном сайте </w:t>
      </w:r>
      <w:proofErr w:type="spellStart"/>
      <w:r>
        <w:rPr>
          <w:sz w:val="28"/>
          <w:szCs w:val="28"/>
        </w:rPr>
        <w:t>Малмыжского</w:t>
      </w:r>
      <w:proofErr w:type="spellEnd"/>
      <w:r>
        <w:rPr>
          <w:sz w:val="28"/>
          <w:szCs w:val="28"/>
        </w:rPr>
        <w:t xml:space="preserve"> района в информационно-телекоммуникационной сети «Интернет» (далее – сеть «Интернет»);</w:t>
      </w:r>
    </w:p>
    <w:p w:rsidR="007952F1" w:rsidRDefault="007952F1" w:rsidP="007952F1">
      <w:pPr>
        <w:ind w:firstLine="709"/>
        <w:jc w:val="both"/>
        <w:rPr>
          <w:sz w:val="28"/>
          <w:szCs w:val="28"/>
        </w:rPr>
      </w:pPr>
      <w:r>
        <w:rPr>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7952F1" w:rsidRDefault="007952F1" w:rsidP="007952F1">
      <w:pPr>
        <w:ind w:firstLine="709"/>
        <w:jc w:val="both"/>
        <w:rPr>
          <w:sz w:val="28"/>
          <w:szCs w:val="28"/>
        </w:rPr>
      </w:pPr>
      <w:r>
        <w:rPr>
          <w:sz w:val="28"/>
          <w:szCs w:val="28"/>
        </w:rPr>
        <w:t>на региональной 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7952F1" w:rsidRDefault="007952F1" w:rsidP="007952F1">
      <w:pPr>
        <w:tabs>
          <w:tab w:val="left" w:pos="9354"/>
        </w:tabs>
        <w:ind w:right="57" w:firstLine="539"/>
        <w:jc w:val="both"/>
        <w:rPr>
          <w:sz w:val="28"/>
          <w:szCs w:val="28"/>
        </w:rPr>
      </w:pPr>
      <w:r>
        <w:rPr>
          <w:sz w:val="28"/>
          <w:szCs w:val="28"/>
        </w:rPr>
        <w:t xml:space="preserve">1.3.3.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 </w:t>
      </w:r>
    </w:p>
    <w:p w:rsidR="007952F1" w:rsidRDefault="007952F1" w:rsidP="007952F1">
      <w:pPr>
        <w:autoSpaceDE w:val="0"/>
        <w:autoSpaceDN w:val="0"/>
        <w:adjustRightInd w:val="0"/>
        <w:ind w:right="57" w:firstLine="539"/>
        <w:jc w:val="both"/>
        <w:rPr>
          <w:sz w:val="28"/>
          <w:szCs w:val="28"/>
        </w:rPr>
      </w:pPr>
      <w:r>
        <w:rPr>
          <w:sz w:val="28"/>
          <w:szCs w:val="28"/>
        </w:rPr>
        <w:t>1.3.4.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органа, предоставляющего муниципальную услугу.</w:t>
      </w:r>
    </w:p>
    <w:p w:rsidR="007952F1" w:rsidRDefault="007952F1" w:rsidP="007952F1">
      <w:pPr>
        <w:autoSpaceDE w:val="0"/>
        <w:autoSpaceDN w:val="0"/>
        <w:adjustRightInd w:val="0"/>
        <w:ind w:right="57" w:firstLine="539"/>
        <w:jc w:val="both"/>
        <w:rPr>
          <w:sz w:val="28"/>
          <w:szCs w:val="28"/>
        </w:rPr>
      </w:pPr>
      <w:r>
        <w:rPr>
          <w:sz w:val="28"/>
          <w:szCs w:val="28"/>
        </w:rPr>
        <w:t>1.3.5.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7952F1" w:rsidRDefault="007952F1" w:rsidP="007952F1">
      <w:pPr>
        <w:ind w:right="57" w:firstLine="539"/>
        <w:jc w:val="both"/>
        <w:rPr>
          <w:sz w:val="28"/>
          <w:szCs w:val="28"/>
        </w:rPr>
      </w:pPr>
      <w:r>
        <w:rPr>
          <w:sz w:val="28"/>
          <w:szCs w:val="28"/>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7952F1" w:rsidRDefault="007952F1" w:rsidP="007952F1">
      <w:pPr>
        <w:ind w:right="57" w:firstLine="539"/>
        <w:jc w:val="both"/>
        <w:rPr>
          <w:sz w:val="28"/>
          <w:szCs w:val="28"/>
        </w:rPr>
      </w:pPr>
      <w:r>
        <w:rPr>
          <w:sz w:val="28"/>
          <w:szCs w:val="28"/>
        </w:rPr>
        <w:t>1.3.6. Информация о порядке предоставления муниципальной услуги предоставляется бесплатно.</w:t>
      </w:r>
    </w:p>
    <w:p w:rsidR="007952F1" w:rsidRDefault="007952F1" w:rsidP="007952F1">
      <w:pPr>
        <w:autoSpaceDE w:val="0"/>
        <w:autoSpaceDN w:val="0"/>
        <w:adjustRightInd w:val="0"/>
        <w:ind w:firstLine="567"/>
        <w:jc w:val="both"/>
        <w:rPr>
          <w:sz w:val="28"/>
          <w:szCs w:val="28"/>
        </w:rPr>
      </w:pPr>
      <w:r>
        <w:rPr>
          <w:sz w:val="28"/>
          <w:szCs w:val="28"/>
        </w:rPr>
        <w:t>1.3.7. Порядок, форма, место размещения и способы получения справочной информации</w:t>
      </w:r>
    </w:p>
    <w:p w:rsidR="007952F1" w:rsidRDefault="007952F1" w:rsidP="007952F1">
      <w:pPr>
        <w:ind w:firstLine="709"/>
        <w:jc w:val="both"/>
        <w:rPr>
          <w:sz w:val="28"/>
          <w:szCs w:val="28"/>
        </w:rPr>
      </w:pPr>
      <w:proofErr w:type="gramStart"/>
      <w:r>
        <w:rPr>
          <w:sz w:val="28"/>
          <w:szCs w:val="28"/>
        </w:rPr>
        <w:t xml:space="preserve">Информацию о месте нахождения, графике работы администрации  сельского поселения,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w:t>
      </w:r>
      <w:r>
        <w:rPr>
          <w:sz w:val="28"/>
          <w:szCs w:val="28"/>
        </w:rPr>
        <w:lastRenderedPageBreak/>
        <w:t>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администрации  сельского поселения, организаций, участвующих в предоставлении муниципальной услуги, адреса официального сайта, а также электронной почты и (или</w:t>
      </w:r>
      <w:proofErr w:type="gramEnd"/>
      <w:r>
        <w:rPr>
          <w:sz w:val="28"/>
          <w:szCs w:val="28"/>
        </w:rPr>
        <w:t>) формы обратной связи администрации  сельского поселения, в сети «Интернет», можно получить:</w:t>
      </w:r>
    </w:p>
    <w:p w:rsidR="007952F1" w:rsidRDefault="007952F1" w:rsidP="007952F1">
      <w:pPr>
        <w:ind w:firstLine="709"/>
        <w:jc w:val="both"/>
        <w:rPr>
          <w:sz w:val="28"/>
          <w:szCs w:val="28"/>
        </w:rPr>
      </w:pPr>
      <w:r>
        <w:rPr>
          <w:sz w:val="28"/>
          <w:szCs w:val="28"/>
        </w:rPr>
        <w:t>на информационном стенде, находящемся в администрации  сельского поселения;</w:t>
      </w:r>
    </w:p>
    <w:p w:rsidR="007952F1" w:rsidRDefault="007952F1" w:rsidP="007952F1">
      <w:pPr>
        <w:ind w:firstLine="709"/>
        <w:jc w:val="both"/>
        <w:rPr>
          <w:sz w:val="28"/>
          <w:szCs w:val="28"/>
        </w:rPr>
      </w:pPr>
      <w:r>
        <w:rPr>
          <w:sz w:val="28"/>
          <w:szCs w:val="28"/>
        </w:rPr>
        <w:t xml:space="preserve">на официальном сайте </w:t>
      </w:r>
      <w:proofErr w:type="spellStart"/>
      <w:r>
        <w:rPr>
          <w:sz w:val="28"/>
          <w:szCs w:val="28"/>
        </w:rPr>
        <w:t>Малмыжского</w:t>
      </w:r>
      <w:proofErr w:type="spellEnd"/>
      <w:r>
        <w:rPr>
          <w:sz w:val="28"/>
          <w:szCs w:val="28"/>
        </w:rPr>
        <w:t xml:space="preserve"> района в сети «Интернет»;</w:t>
      </w:r>
    </w:p>
    <w:p w:rsidR="007952F1" w:rsidRDefault="007952F1" w:rsidP="007952F1">
      <w:pPr>
        <w:ind w:firstLine="709"/>
        <w:jc w:val="both"/>
        <w:rPr>
          <w:sz w:val="28"/>
          <w:szCs w:val="28"/>
        </w:rPr>
      </w:pPr>
      <w:r>
        <w:rPr>
          <w:sz w:val="28"/>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7952F1" w:rsidRDefault="007952F1" w:rsidP="007952F1">
      <w:pPr>
        <w:ind w:firstLine="709"/>
        <w:jc w:val="both"/>
        <w:rPr>
          <w:sz w:val="28"/>
          <w:szCs w:val="28"/>
        </w:rPr>
      </w:pPr>
      <w:r>
        <w:rPr>
          <w:sz w:val="28"/>
          <w:szCs w:val="28"/>
        </w:rPr>
        <w:t>на Едином портале государственных и муниципальных услуг (функций);</w:t>
      </w:r>
    </w:p>
    <w:p w:rsidR="007952F1" w:rsidRDefault="007952F1" w:rsidP="007952F1">
      <w:pPr>
        <w:ind w:firstLine="709"/>
        <w:jc w:val="both"/>
        <w:rPr>
          <w:sz w:val="28"/>
          <w:szCs w:val="28"/>
        </w:rPr>
      </w:pPr>
      <w:r>
        <w:rPr>
          <w:sz w:val="28"/>
          <w:szCs w:val="28"/>
        </w:rPr>
        <w:t>на Портале Кировской области;</w:t>
      </w:r>
    </w:p>
    <w:p w:rsidR="007952F1" w:rsidRDefault="007952F1" w:rsidP="007952F1">
      <w:pPr>
        <w:ind w:firstLine="709"/>
        <w:jc w:val="both"/>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7952F1" w:rsidRDefault="007952F1" w:rsidP="007952F1">
      <w:pPr>
        <w:ind w:firstLine="709"/>
        <w:jc w:val="both"/>
        <w:rPr>
          <w:sz w:val="28"/>
          <w:szCs w:val="28"/>
        </w:rPr>
      </w:pPr>
      <w:r>
        <w:rPr>
          <w:sz w:val="28"/>
          <w:szCs w:val="28"/>
        </w:rPr>
        <w:t>при обращении в письменной форме, в форме электронного документа;</w:t>
      </w:r>
    </w:p>
    <w:p w:rsidR="007952F1" w:rsidRDefault="007952F1" w:rsidP="007952F1">
      <w:pPr>
        <w:ind w:right="57" w:firstLine="539"/>
        <w:jc w:val="both"/>
        <w:rPr>
          <w:sz w:val="28"/>
          <w:szCs w:val="28"/>
        </w:rPr>
      </w:pPr>
      <w:r>
        <w:rPr>
          <w:sz w:val="28"/>
          <w:szCs w:val="28"/>
        </w:rPr>
        <w:t>по телефону</w:t>
      </w:r>
    </w:p>
    <w:p w:rsidR="007952F1" w:rsidRDefault="007952F1" w:rsidP="007952F1">
      <w:pPr>
        <w:ind w:right="57" w:firstLine="539"/>
        <w:jc w:val="both"/>
        <w:rPr>
          <w:sz w:val="28"/>
          <w:szCs w:val="28"/>
        </w:rPr>
      </w:pPr>
    </w:p>
    <w:p w:rsidR="007952F1" w:rsidRDefault="007952F1" w:rsidP="007952F1">
      <w:pPr>
        <w:widowControl w:val="0"/>
        <w:autoSpaceDE w:val="0"/>
        <w:autoSpaceDN w:val="0"/>
        <w:adjustRightInd w:val="0"/>
        <w:spacing w:line="360" w:lineRule="auto"/>
        <w:ind w:right="57"/>
        <w:outlineLvl w:val="1"/>
        <w:rPr>
          <w:b/>
          <w:sz w:val="28"/>
          <w:szCs w:val="28"/>
        </w:rPr>
      </w:pPr>
      <w:bookmarkStart w:id="1" w:name="Par54"/>
      <w:bookmarkEnd w:id="1"/>
      <w:r>
        <w:rPr>
          <w:b/>
          <w:sz w:val="28"/>
          <w:szCs w:val="28"/>
        </w:rPr>
        <w:t xml:space="preserve">        2. Стандарт предоставления муниципальной услуги</w:t>
      </w:r>
    </w:p>
    <w:p w:rsidR="007952F1" w:rsidRDefault="007952F1" w:rsidP="007952F1">
      <w:pPr>
        <w:widowControl w:val="0"/>
        <w:autoSpaceDE w:val="0"/>
        <w:autoSpaceDN w:val="0"/>
        <w:adjustRightInd w:val="0"/>
        <w:ind w:right="57" w:firstLine="539"/>
        <w:jc w:val="both"/>
        <w:rPr>
          <w:sz w:val="28"/>
          <w:szCs w:val="28"/>
        </w:rPr>
      </w:pPr>
      <w:r>
        <w:rPr>
          <w:sz w:val="28"/>
          <w:szCs w:val="28"/>
        </w:rPr>
        <w:t xml:space="preserve">2.1. Наименование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proofErr w:type="spellStart"/>
      <w:r>
        <w:rPr>
          <w:sz w:val="28"/>
          <w:szCs w:val="28"/>
        </w:rPr>
        <w:t>Староирюкское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(далее - муниципальная услуга).</w:t>
      </w:r>
    </w:p>
    <w:p w:rsidR="007952F1" w:rsidRDefault="007952F1" w:rsidP="007952F1">
      <w:pPr>
        <w:widowControl w:val="0"/>
        <w:autoSpaceDE w:val="0"/>
        <w:autoSpaceDN w:val="0"/>
        <w:adjustRightInd w:val="0"/>
        <w:ind w:right="57" w:firstLine="539"/>
        <w:jc w:val="both"/>
        <w:rPr>
          <w:sz w:val="28"/>
          <w:szCs w:val="28"/>
        </w:rPr>
      </w:pPr>
      <w:r>
        <w:rPr>
          <w:sz w:val="28"/>
          <w:szCs w:val="28"/>
        </w:rPr>
        <w:t>2.2. Муниципальная услуга предоставляется администрацией  сельского поселения.</w:t>
      </w:r>
    </w:p>
    <w:p w:rsidR="007952F1" w:rsidRDefault="007952F1" w:rsidP="007952F1">
      <w:pPr>
        <w:tabs>
          <w:tab w:val="left" w:pos="1134"/>
        </w:tabs>
        <w:ind w:firstLine="567"/>
        <w:jc w:val="both"/>
        <w:rPr>
          <w:bCs/>
          <w:sz w:val="28"/>
          <w:szCs w:val="28"/>
        </w:rPr>
      </w:pPr>
      <w:r>
        <w:rPr>
          <w:bCs/>
          <w:sz w:val="28"/>
          <w:szCs w:val="28"/>
        </w:rPr>
        <w:t>2.3. Нормативные правовые акты, регулирующие предоставление муниципальной услуги</w:t>
      </w:r>
    </w:p>
    <w:p w:rsidR="007952F1" w:rsidRDefault="007952F1" w:rsidP="007952F1">
      <w:pPr>
        <w:tabs>
          <w:tab w:val="left" w:pos="1134"/>
        </w:tabs>
        <w:ind w:firstLine="709"/>
        <w:jc w:val="both"/>
        <w:rPr>
          <w:bCs/>
          <w:sz w:val="28"/>
          <w:szCs w:val="28"/>
        </w:rPr>
      </w:pPr>
      <w:proofErr w:type="gramStart"/>
      <w:r>
        <w:rPr>
          <w:bCs/>
          <w:sz w:val="28"/>
          <w:szCs w:val="28"/>
        </w:rPr>
        <w:t>Перечень нормативных правовых актов, регулирующих предоставление муниципальной услуги размещены:</w:t>
      </w:r>
      <w:proofErr w:type="gramEnd"/>
    </w:p>
    <w:p w:rsidR="007952F1" w:rsidRDefault="007952F1" w:rsidP="007952F1">
      <w:pPr>
        <w:tabs>
          <w:tab w:val="left" w:pos="1134"/>
        </w:tabs>
        <w:ind w:firstLine="709"/>
        <w:jc w:val="both"/>
        <w:rPr>
          <w:bCs/>
          <w:sz w:val="28"/>
          <w:szCs w:val="28"/>
        </w:rPr>
      </w:pPr>
      <w:r>
        <w:rPr>
          <w:bCs/>
          <w:sz w:val="28"/>
          <w:szCs w:val="28"/>
        </w:rPr>
        <w:t xml:space="preserve">на официальном сайте </w:t>
      </w:r>
      <w:proofErr w:type="spellStart"/>
      <w:r>
        <w:rPr>
          <w:bCs/>
          <w:sz w:val="28"/>
          <w:szCs w:val="28"/>
        </w:rPr>
        <w:t>Малмыжского</w:t>
      </w:r>
      <w:proofErr w:type="spellEnd"/>
      <w:r>
        <w:rPr>
          <w:bCs/>
          <w:sz w:val="28"/>
          <w:szCs w:val="28"/>
        </w:rPr>
        <w:t xml:space="preserve"> района в сети «Интернет»;</w:t>
      </w:r>
    </w:p>
    <w:p w:rsidR="007952F1" w:rsidRDefault="007952F1" w:rsidP="007952F1">
      <w:pPr>
        <w:tabs>
          <w:tab w:val="left" w:pos="1134"/>
        </w:tabs>
        <w:ind w:firstLine="709"/>
        <w:jc w:val="both"/>
        <w:rPr>
          <w:bCs/>
          <w:sz w:val="28"/>
          <w:szCs w:val="28"/>
        </w:rPr>
      </w:pPr>
      <w:r>
        <w:rPr>
          <w:bCs/>
          <w:sz w:val="28"/>
          <w:szCs w:val="28"/>
        </w:rPr>
        <w:t>в федеральном реестре;</w:t>
      </w:r>
    </w:p>
    <w:p w:rsidR="007952F1" w:rsidRDefault="007952F1" w:rsidP="007952F1">
      <w:pPr>
        <w:tabs>
          <w:tab w:val="left" w:pos="1134"/>
        </w:tabs>
        <w:ind w:firstLine="709"/>
        <w:jc w:val="both"/>
        <w:rPr>
          <w:bCs/>
          <w:sz w:val="28"/>
          <w:szCs w:val="28"/>
        </w:rPr>
      </w:pPr>
      <w:r>
        <w:rPr>
          <w:bCs/>
          <w:sz w:val="28"/>
          <w:szCs w:val="28"/>
        </w:rPr>
        <w:t>на Едином портале государственных и муниципальных услуг (функций).</w:t>
      </w:r>
    </w:p>
    <w:p w:rsidR="007952F1" w:rsidRDefault="007952F1" w:rsidP="007952F1">
      <w:pPr>
        <w:widowControl w:val="0"/>
        <w:autoSpaceDE w:val="0"/>
        <w:autoSpaceDN w:val="0"/>
        <w:adjustRightInd w:val="0"/>
        <w:ind w:right="57" w:firstLine="539"/>
        <w:jc w:val="both"/>
        <w:rPr>
          <w:sz w:val="28"/>
          <w:szCs w:val="28"/>
        </w:rPr>
      </w:pPr>
      <w:r>
        <w:rPr>
          <w:sz w:val="28"/>
          <w:szCs w:val="28"/>
        </w:rPr>
        <w:t>2.4. Результатом предоставления муниципальной услуги является:</w:t>
      </w:r>
    </w:p>
    <w:p w:rsidR="007952F1" w:rsidRDefault="007952F1" w:rsidP="007952F1">
      <w:pPr>
        <w:widowControl w:val="0"/>
        <w:autoSpaceDE w:val="0"/>
        <w:autoSpaceDN w:val="0"/>
        <w:adjustRightInd w:val="0"/>
        <w:ind w:right="57" w:firstLine="540"/>
        <w:jc w:val="both"/>
        <w:rPr>
          <w:sz w:val="28"/>
          <w:szCs w:val="28"/>
        </w:rPr>
      </w:pPr>
      <w:r>
        <w:rPr>
          <w:sz w:val="28"/>
          <w:szCs w:val="28"/>
        </w:rPr>
        <w:t xml:space="preserve"> получение заявителем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7952F1" w:rsidRDefault="007952F1" w:rsidP="007952F1">
      <w:pPr>
        <w:widowControl w:val="0"/>
        <w:autoSpaceDE w:val="0"/>
        <w:autoSpaceDN w:val="0"/>
        <w:adjustRightInd w:val="0"/>
        <w:ind w:right="57" w:firstLine="540"/>
        <w:jc w:val="both"/>
        <w:rPr>
          <w:sz w:val="28"/>
          <w:szCs w:val="28"/>
        </w:rPr>
      </w:pPr>
      <w:r>
        <w:rPr>
          <w:sz w:val="28"/>
          <w:szCs w:val="28"/>
        </w:rPr>
        <w:t xml:space="preserve"> получение заявителем решения об отказе в предоставлении разрешения </w:t>
      </w:r>
      <w:r>
        <w:rPr>
          <w:sz w:val="28"/>
          <w:szCs w:val="28"/>
        </w:rPr>
        <w:lastRenderedPageBreak/>
        <w:t>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7952F1" w:rsidRDefault="007952F1" w:rsidP="007952F1">
      <w:pPr>
        <w:widowControl w:val="0"/>
        <w:autoSpaceDE w:val="0"/>
        <w:autoSpaceDN w:val="0"/>
        <w:adjustRightInd w:val="0"/>
        <w:ind w:right="57" w:firstLine="540"/>
        <w:jc w:val="both"/>
        <w:rPr>
          <w:sz w:val="28"/>
          <w:szCs w:val="28"/>
        </w:rPr>
      </w:pPr>
      <w:bookmarkStart w:id="2" w:name="Par95"/>
      <w:bookmarkEnd w:id="2"/>
      <w:r>
        <w:rPr>
          <w:sz w:val="28"/>
          <w:szCs w:val="28"/>
        </w:rPr>
        <w:t>2.5. Для предоставления муниципальной услуги необходимы следующие документы:</w:t>
      </w:r>
    </w:p>
    <w:p w:rsidR="007952F1" w:rsidRDefault="007952F1" w:rsidP="007952F1">
      <w:pPr>
        <w:widowControl w:val="0"/>
        <w:autoSpaceDE w:val="0"/>
        <w:autoSpaceDN w:val="0"/>
        <w:adjustRightInd w:val="0"/>
        <w:ind w:right="57" w:firstLine="540"/>
        <w:jc w:val="both"/>
        <w:rPr>
          <w:sz w:val="28"/>
          <w:szCs w:val="28"/>
        </w:rPr>
      </w:pPr>
      <w:r>
        <w:rPr>
          <w:sz w:val="28"/>
          <w:szCs w:val="28"/>
        </w:rPr>
        <w:t xml:space="preserve">2.5.1. </w:t>
      </w:r>
      <w:hyperlink r:id="rId6" w:anchor="Par336" w:history="1">
        <w:r>
          <w:rPr>
            <w:rStyle w:val="a3"/>
            <w:color w:val="auto"/>
            <w:sz w:val="28"/>
            <w:szCs w:val="28"/>
            <w:u w:val="none"/>
          </w:rPr>
          <w:t>Заявление</w:t>
        </w:r>
      </w:hyperlink>
      <w:r>
        <w:rPr>
          <w:sz w:val="28"/>
          <w:szCs w:val="28"/>
        </w:rPr>
        <w:t xml:space="preserve"> на предоставление разрешения на отклонение от предельных параметров разрешенного строительства, реконструкции объекта капитального строительства на территории муниципального образования (приложение №1 к административному регламенту).</w:t>
      </w:r>
    </w:p>
    <w:p w:rsidR="007952F1" w:rsidRDefault="007952F1" w:rsidP="007952F1">
      <w:pPr>
        <w:autoSpaceDE w:val="0"/>
        <w:autoSpaceDN w:val="0"/>
        <w:adjustRightInd w:val="0"/>
        <w:ind w:firstLine="540"/>
        <w:jc w:val="both"/>
        <w:rPr>
          <w:sz w:val="28"/>
          <w:szCs w:val="28"/>
        </w:rPr>
      </w:pPr>
      <w:r>
        <w:rPr>
          <w:sz w:val="28"/>
          <w:szCs w:val="28"/>
        </w:rPr>
        <w:t xml:space="preserve">2.5.2. Документ, удостоверяющий личность физического лица в соответствии с законодательством Российской Федерации (оригинал или копия, заверенная в установленном законодательством порядке). </w:t>
      </w:r>
    </w:p>
    <w:p w:rsidR="007952F1" w:rsidRDefault="007952F1" w:rsidP="007952F1">
      <w:pPr>
        <w:autoSpaceDE w:val="0"/>
        <w:autoSpaceDN w:val="0"/>
        <w:adjustRightInd w:val="0"/>
        <w:ind w:firstLine="540"/>
        <w:jc w:val="both"/>
        <w:rPr>
          <w:sz w:val="28"/>
          <w:szCs w:val="28"/>
        </w:rPr>
      </w:pPr>
      <w:r>
        <w:rPr>
          <w:sz w:val="28"/>
          <w:szCs w:val="28"/>
        </w:rPr>
        <w:t xml:space="preserve">2.5.3. Учредительные документы юридического лица (копия, заверенная в установленном законодательством порядке) (для юридического лица). </w:t>
      </w:r>
    </w:p>
    <w:p w:rsidR="007952F1" w:rsidRDefault="007952F1" w:rsidP="007952F1">
      <w:pPr>
        <w:widowControl w:val="0"/>
        <w:autoSpaceDE w:val="0"/>
        <w:autoSpaceDN w:val="0"/>
        <w:adjustRightInd w:val="0"/>
        <w:ind w:right="57" w:firstLine="540"/>
        <w:jc w:val="both"/>
        <w:rPr>
          <w:sz w:val="28"/>
          <w:szCs w:val="28"/>
        </w:rPr>
      </w:pPr>
      <w:r>
        <w:rPr>
          <w:sz w:val="28"/>
          <w:szCs w:val="28"/>
        </w:rPr>
        <w:t>2.5.4. Правоустанавливающие документы на земельный участок.</w:t>
      </w:r>
    </w:p>
    <w:p w:rsidR="007952F1" w:rsidRDefault="007952F1" w:rsidP="007952F1">
      <w:pPr>
        <w:widowControl w:val="0"/>
        <w:autoSpaceDE w:val="0"/>
        <w:autoSpaceDN w:val="0"/>
        <w:adjustRightInd w:val="0"/>
        <w:ind w:right="57" w:firstLine="540"/>
        <w:jc w:val="both"/>
        <w:rPr>
          <w:sz w:val="28"/>
          <w:szCs w:val="28"/>
        </w:rPr>
      </w:pPr>
      <w:r>
        <w:rPr>
          <w:sz w:val="28"/>
          <w:szCs w:val="28"/>
        </w:rPr>
        <w:t>2.5.5. Кадастровый паспорт земельного участка.</w:t>
      </w:r>
    </w:p>
    <w:p w:rsidR="007952F1" w:rsidRDefault="007952F1" w:rsidP="007952F1">
      <w:pPr>
        <w:widowControl w:val="0"/>
        <w:autoSpaceDE w:val="0"/>
        <w:autoSpaceDN w:val="0"/>
        <w:adjustRightInd w:val="0"/>
        <w:ind w:right="57" w:firstLine="540"/>
        <w:jc w:val="both"/>
        <w:rPr>
          <w:sz w:val="28"/>
          <w:szCs w:val="28"/>
        </w:rPr>
      </w:pPr>
      <w:bookmarkStart w:id="3" w:name="Par102"/>
      <w:bookmarkEnd w:id="3"/>
      <w:r>
        <w:rPr>
          <w:sz w:val="28"/>
          <w:szCs w:val="28"/>
        </w:rPr>
        <w:t xml:space="preserve">2.5.6. Градостроительный план земельного участка. </w:t>
      </w:r>
    </w:p>
    <w:p w:rsidR="007952F1" w:rsidRDefault="007952F1" w:rsidP="007952F1">
      <w:pPr>
        <w:autoSpaceDE w:val="0"/>
        <w:autoSpaceDN w:val="0"/>
        <w:adjustRightInd w:val="0"/>
        <w:ind w:firstLine="539"/>
        <w:jc w:val="both"/>
        <w:rPr>
          <w:sz w:val="28"/>
          <w:szCs w:val="28"/>
        </w:rPr>
      </w:pPr>
      <w:r>
        <w:rPr>
          <w:sz w:val="28"/>
          <w:szCs w:val="28"/>
        </w:rPr>
        <w:t>2.6. Документы, указанные в пунктах 2.5.1. – 2.5.3 настоящего административного регламента, заявитель должен представить самостоятельно.</w:t>
      </w:r>
    </w:p>
    <w:p w:rsidR="007952F1" w:rsidRDefault="007952F1" w:rsidP="007952F1">
      <w:pPr>
        <w:widowControl w:val="0"/>
        <w:autoSpaceDE w:val="0"/>
        <w:autoSpaceDN w:val="0"/>
        <w:adjustRightInd w:val="0"/>
        <w:ind w:right="57" w:firstLine="540"/>
        <w:jc w:val="both"/>
        <w:rPr>
          <w:sz w:val="28"/>
          <w:szCs w:val="28"/>
        </w:rPr>
      </w:pPr>
      <w:bookmarkStart w:id="4" w:name="Par109"/>
      <w:bookmarkEnd w:id="4"/>
      <w:r>
        <w:rPr>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представить по собственной инициативе:</w:t>
      </w:r>
    </w:p>
    <w:p w:rsidR="007952F1" w:rsidRDefault="007952F1" w:rsidP="007952F1">
      <w:pPr>
        <w:widowControl w:val="0"/>
        <w:autoSpaceDE w:val="0"/>
        <w:autoSpaceDN w:val="0"/>
        <w:adjustRightInd w:val="0"/>
        <w:ind w:right="57" w:firstLine="540"/>
        <w:jc w:val="both"/>
        <w:rPr>
          <w:sz w:val="28"/>
          <w:szCs w:val="28"/>
        </w:rPr>
      </w:pPr>
      <w:r>
        <w:rPr>
          <w:sz w:val="28"/>
          <w:szCs w:val="28"/>
        </w:rPr>
        <w:t xml:space="preserve"> кадастровый паспорт земельного участка;</w:t>
      </w:r>
    </w:p>
    <w:p w:rsidR="007952F1" w:rsidRDefault="007952F1" w:rsidP="007952F1">
      <w:pPr>
        <w:autoSpaceDE w:val="0"/>
        <w:autoSpaceDN w:val="0"/>
        <w:adjustRightInd w:val="0"/>
        <w:ind w:firstLine="539"/>
        <w:jc w:val="both"/>
        <w:rPr>
          <w:sz w:val="28"/>
          <w:szCs w:val="28"/>
        </w:rPr>
      </w:pPr>
      <w:r>
        <w:rPr>
          <w:sz w:val="28"/>
          <w:szCs w:val="28"/>
        </w:rPr>
        <w:t xml:space="preserve"> правоустанавливающие документы на земельный участок;</w:t>
      </w:r>
    </w:p>
    <w:p w:rsidR="007952F1" w:rsidRDefault="007952F1" w:rsidP="007952F1">
      <w:pPr>
        <w:widowControl w:val="0"/>
        <w:autoSpaceDE w:val="0"/>
        <w:autoSpaceDN w:val="0"/>
        <w:adjustRightInd w:val="0"/>
        <w:ind w:right="57" w:firstLine="540"/>
        <w:jc w:val="both"/>
        <w:rPr>
          <w:sz w:val="28"/>
          <w:szCs w:val="28"/>
        </w:rPr>
      </w:pPr>
      <w:r>
        <w:rPr>
          <w:sz w:val="28"/>
          <w:szCs w:val="28"/>
        </w:rPr>
        <w:t xml:space="preserve"> градостроительный план земельного участка. </w:t>
      </w:r>
    </w:p>
    <w:p w:rsidR="007952F1" w:rsidRDefault="007952F1" w:rsidP="007952F1">
      <w:pPr>
        <w:autoSpaceDE w:val="0"/>
        <w:autoSpaceDN w:val="0"/>
        <w:adjustRightInd w:val="0"/>
        <w:ind w:firstLine="709"/>
        <w:jc w:val="both"/>
        <w:rPr>
          <w:sz w:val="28"/>
          <w:szCs w:val="28"/>
        </w:rPr>
      </w:pPr>
      <w:r>
        <w:rPr>
          <w:sz w:val="28"/>
          <w:szCs w:val="28"/>
        </w:rPr>
        <w:t xml:space="preserve">2.8. При обращении за получением муниципальной услуги от имени заявителя уполномоченный представитель представляет документ, удостоверяющий личность и документ, подтверждающий его полномочия на предоставление интересов заявителя. </w:t>
      </w:r>
    </w:p>
    <w:p w:rsidR="007952F1" w:rsidRDefault="007952F1" w:rsidP="007952F1">
      <w:pPr>
        <w:autoSpaceDE w:val="0"/>
        <w:autoSpaceDN w:val="0"/>
        <w:adjustRightInd w:val="0"/>
        <w:ind w:firstLine="709"/>
        <w:jc w:val="both"/>
        <w:rPr>
          <w:sz w:val="28"/>
          <w:szCs w:val="28"/>
        </w:rPr>
      </w:pPr>
      <w:r>
        <w:rPr>
          <w:sz w:val="28"/>
          <w:szCs w:val="28"/>
        </w:rPr>
        <w:t xml:space="preserve">2.9. </w:t>
      </w:r>
      <w:proofErr w:type="gramStart"/>
      <w:r>
        <w:rPr>
          <w:sz w:val="28"/>
          <w:szCs w:val="28"/>
        </w:rPr>
        <w:t xml:space="preserve">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 либо посредством многофункционального центра предоставления государственных и муниципальных услуг (при его наличии). </w:t>
      </w:r>
      <w:proofErr w:type="gramEnd"/>
    </w:p>
    <w:p w:rsidR="007952F1" w:rsidRDefault="007952F1" w:rsidP="007952F1">
      <w:pPr>
        <w:autoSpaceDE w:val="0"/>
        <w:autoSpaceDN w:val="0"/>
        <w:adjustRightInd w:val="0"/>
        <w:ind w:firstLine="709"/>
        <w:jc w:val="both"/>
        <w:rPr>
          <w:sz w:val="28"/>
          <w:szCs w:val="28"/>
        </w:rPr>
      </w:pPr>
      <w:r>
        <w:rPr>
          <w:sz w:val="28"/>
          <w:szCs w:val="28"/>
        </w:rPr>
        <w:t xml:space="preserve">Документы, направленные в форме электронных документов, подписываются электронной подписью в соответствии с законодательством Российской Федерации, при этом документ, удостоверяющий личность заявителя, не представляется. </w:t>
      </w:r>
    </w:p>
    <w:p w:rsidR="007952F1" w:rsidRDefault="007952F1" w:rsidP="007952F1">
      <w:pPr>
        <w:ind w:firstLine="708"/>
        <w:jc w:val="both"/>
        <w:rPr>
          <w:sz w:val="28"/>
          <w:szCs w:val="28"/>
        </w:rPr>
      </w:pPr>
      <w:r>
        <w:rPr>
          <w:sz w:val="28"/>
          <w:szCs w:val="28"/>
        </w:rPr>
        <w:t xml:space="preserve">Перечень видов электронной подписи, которые допускаются к использованию при обращении за получением муниципальной услуги, </w:t>
      </w:r>
      <w:r>
        <w:rPr>
          <w:sz w:val="28"/>
          <w:szCs w:val="28"/>
        </w:rPr>
        <w:lastRenderedPageBreak/>
        <w:t>оказываемой с применением усиленной квалифицированной электронной подписи:</w:t>
      </w:r>
    </w:p>
    <w:p w:rsidR="007952F1" w:rsidRDefault="007952F1" w:rsidP="007952F1">
      <w:pPr>
        <w:ind w:firstLine="708"/>
        <w:jc w:val="both"/>
        <w:rPr>
          <w:sz w:val="28"/>
          <w:szCs w:val="28"/>
        </w:rPr>
      </w:pPr>
      <w:r>
        <w:rPr>
          <w:sz w:val="28"/>
          <w:szCs w:val="28"/>
        </w:rPr>
        <w:t>для физических лиц - простая электронная подпись либо усиленная неквалифицированная подпись;</w:t>
      </w:r>
    </w:p>
    <w:p w:rsidR="007952F1" w:rsidRDefault="007952F1" w:rsidP="007952F1">
      <w:pPr>
        <w:autoSpaceDE w:val="0"/>
        <w:autoSpaceDN w:val="0"/>
        <w:adjustRightInd w:val="0"/>
        <w:ind w:firstLine="709"/>
        <w:jc w:val="both"/>
        <w:rPr>
          <w:sz w:val="28"/>
          <w:szCs w:val="28"/>
        </w:rPr>
      </w:pPr>
      <w:r>
        <w:rPr>
          <w:sz w:val="28"/>
          <w:szCs w:val="28"/>
        </w:rPr>
        <w:t>для юридических лиц - усиленная квалифицированная подпись.</w:t>
      </w:r>
    </w:p>
    <w:p w:rsidR="007952F1" w:rsidRDefault="007952F1" w:rsidP="007952F1">
      <w:pPr>
        <w:autoSpaceDE w:val="0"/>
        <w:autoSpaceDN w:val="0"/>
        <w:adjustRightInd w:val="0"/>
        <w:ind w:firstLine="709"/>
        <w:jc w:val="both"/>
        <w:rPr>
          <w:sz w:val="28"/>
          <w:szCs w:val="28"/>
        </w:rPr>
      </w:pPr>
      <w:r>
        <w:rPr>
          <w:sz w:val="28"/>
          <w:szCs w:val="28"/>
        </w:rPr>
        <w:t xml:space="preserve">2.10. При предоставлении муниципальной услуги администрация не вправе требовать от заявителя: </w:t>
      </w:r>
    </w:p>
    <w:p w:rsidR="007952F1" w:rsidRDefault="007952F1" w:rsidP="007952F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7952F1" w:rsidRDefault="007952F1" w:rsidP="007952F1">
      <w:pPr>
        <w:ind w:firstLine="709"/>
        <w:jc w:val="both"/>
        <w:rPr>
          <w:sz w:val="28"/>
          <w:szCs w:val="28"/>
        </w:rPr>
      </w:pPr>
      <w:proofErr w:type="gramStart"/>
      <w:r>
        <w:rPr>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Pr>
          <w:sz w:val="28"/>
          <w:szCs w:val="28"/>
        </w:rPr>
        <w:t xml:space="preserve"> 27.07.2010 № 210-ФЗ «Об организации предоставления государственных и муниципальных услуг».</w:t>
      </w:r>
    </w:p>
    <w:p w:rsidR="007952F1" w:rsidRDefault="007952F1" w:rsidP="007952F1">
      <w:pPr>
        <w:autoSpaceDE w:val="0"/>
        <w:autoSpaceDN w:val="0"/>
        <w:adjustRightInd w:val="0"/>
        <w:ind w:firstLine="709"/>
        <w:jc w:val="both"/>
        <w:rPr>
          <w:bCs/>
          <w:sz w:val="28"/>
          <w:szCs w:val="28"/>
        </w:rPr>
      </w:pPr>
      <w:r>
        <w:rPr>
          <w:bCs/>
          <w:sz w:val="28"/>
          <w:szCs w:val="28"/>
        </w:rPr>
        <w:t xml:space="preserve">2.11. Срок предоставления муниципальной услуги </w:t>
      </w:r>
    </w:p>
    <w:p w:rsidR="007952F1" w:rsidRDefault="007952F1" w:rsidP="007952F1">
      <w:pPr>
        <w:autoSpaceDE w:val="0"/>
        <w:autoSpaceDN w:val="0"/>
        <w:adjustRightInd w:val="0"/>
        <w:ind w:firstLine="709"/>
        <w:jc w:val="both"/>
        <w:outlineLvl w:val="2"/>
        <w:rPr>
          <w:sz w:val="28"/>
          <w:szCs w:val="28"/>
        </w:rPr>
      </w:pPr>
      <w:r>
        <w:rPr>
          <w:sz w:val="28"/>
          <w:szCs w:val="28"/>
        </w:rPr>
        <w:t>Срок предоставления муниципальной услуги не должен превышать 15 дней со дня поступления заявления в администрацию.</w:t>
      </w:r>
    </w:p>
    <w:p w:rsidR="007952F1" w:rsidRDefault="007952F1" w:rsidP="007952F1">
      <w:pPr>
        <w:autoSpaceDE w:val="0"/>
        <w:autoSpaceDN w:val="0"/>
        <w:adjustRightInd w:val="0"/>
        <w:ind w:firstLine="709"/>
        <w:jc w:val="both"/>
        <w:rPr>
          <w:sz w:val="28"/>
          <w:szCs w:val="28"/>
        </w:rPr>
      </w:pPr>
      <w:r>
        <w:rPr>
          <w:sz w:val="28"/>
          <w:szCs w:val="28"/>
        </w:rPr>
        <w:t>В срок предоставления муниципальной услуги не включается срок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952F1" w:rsidRDefault="007952F1" w:rsidP="007952F1">
      <w:pPr>
        <w:autoSpaceDE w:val="0"/>
        <w:autoSpaceDN w:val="0"/>
        <w:adjustRightInd w:val="0"/>
        <w:ind w:firstLine="709"/>
        <w:jc w:val="both"/>
        <w:rPr>
          <w:bCs/>
          <w:sz w:val="28"/>
          <w:szCs w:val="28"/>
        </w:rPr>
      </w:pPr>
      <w:bookmarkStart w:id="5" w:name="Par122"/>
      <w:bookmarkEnd w:id="5"/>
      <w:r>
        <w:rPr>
          <w:bCs/>
          <w:sz w:val="28"/>
          <w:szCs w:val="28"/>
        </w:rPr>
        <w:t>2.12. Перечень оснований для отказа в приеме документов</w:t>
      </w:r>
    </w:p>
    <w:p w:rsidR="007952F1" w:rsidRDefault="007952F1" w:rsidP="007952F1">
      <w:pPr>
        <w:ind w:firstLine="709"/>
        <w:jc w:val="both"/>
        <w:rPr>
          <w:sz w:val="28"/>
          <w:szCs w:val="28"/>
        </w:rPr>
      </w:pPr>
      <w:r>
        <w:rPr>
          <w:sz w:val="28"/>
          <w:szCs w:val="28"/>
        </w:rPr>
        <w:t xml:space="preserve">В приеме документов, необходимых для предоставления муниципальной услуги может быть отказано, если текст письменного заявления (в том числе в форме электронного документа) не поддается прочтению. </w:t>
      </w:r>
    </w:p>
    <w:p w:rsidR="007952F1" w:rsidRDefault="007952F1" w:rsidP="007952F1">
      <w:pPr>
        <w:autoSpaceDE w:val="0"/>
        <w:autoSpaceDN w:val="0"/>
        <w:adjustRightInd w:val="0"/>
        <w:ind w:firstLine="709"/>
        <w:jc w:val="both"/>
        <w:rPr>
          <w:bCs/>
          <w:sz w:val="28"/>
          <w:szCs w:val="28"/>
        </w:rPr>
      </w:pPr>
      <w:r>
        <w:rPr>
          <w:bCs/>
          <w:sz w:val="28"/>
          <w:szCs w:val="28"/>
        </w:rPr>
        <w:t>2.13. Перечень оснований для отказа в предоставлении муниципальной услуги</w:t>
      </w:r>
    </w:p>
    <w:p w:rsidR="007952F1" w:rsidRDefault="007952F1" w:rsidP="007952F1">
      <w:pPr>
        <w:widowControl w:val="0"/>
        <w:autoSpaceDE w:val="0"/>
        <w:autoSpaceDN w:val="0"/>
        <w:adjustRightInd w:val="0"/>
        <w:ind w:firstLine="709"/>
        <w:jc w:val="both"/>
        <w:rPr>
          <w:sz w:val="28"/>
          <w:szCs w:val="28"/>
        </w:rPr>
      </w:pPr>
      <w:r>
        <w:rPr>
          <w:sz w:val="28"/>
          <w:szCs w:val="28"/>
        </w:rPr>
        <w:t>Основанием для отказа в предоставлении муниципальной услуги является несоответствие отклонения от предельных параметров разрешенного строительства, реконструкции объекта капитального строительства для земельного участка требованиям технических регламентов.</w:t>
      </w:r>
    </w:p>
    <w:p w:rsidR="007952F1" w:rsidRDefault="007952F1" w:rsidP="007952F1">
      <w:pPr>
        <w:tabs>
          <w:tab w:val="left" w:pos="1134"/>
        </w:tabs>
        <w:ind w:firstLine="709"/>
        <w:jc w:val="both"/>
        <w:rPr>
          <w:bCs/>
          <w:sz w:val="28"/>
          <w:szCs w:val="28"/>
        </w:rPr>
      </w:pPr>
      <w:r>
        <w:rPr>
          <w:bCs/>
          <w:sz w:val="28"/>
          <w:szCs w:val="28"/>
        </w:rPr>
        <w:t>2.14. Исчерпывающий перечень оснований для приостановления предоставления муниципальной услуги.</w:t>
      </w:r>
    </w:p>
    <w:p w:rsidR="007952F1" w:rsidRDefault="007952F1" w:rsidP="007952F1">
      <w:pPr>
        <w:tabs>
          <w:tab w:val="left" w:pos="1134"/>
        </w:tabs>
        <w:spacing w:line="360" w:lineRule="auto"/>
        <w:ind w:firstLine="709"/>
        <w:jc w:val="both"/>
        <w:rPr>
          <w:sz w:val="28"/>
          <w:szCs w:val="28"/>
        </w:rPr>
      </w:pPr>
      <w:r>
        <w:rPr>
          <w:sz w:val="28"/>
          <w:szCs w:val="28"/>
        </w:rPr>
        <w:t>Основания для приостановления муниципальной услуги отсутствуют.</w:t>
      </w:r>
    </w:p>
    <w:p w:rsidR="007952F1" w:rsidRDefault="007952F1" w:rsidP="007952F1">
      <w:pPr>
        <w:suppressAutoHyphens/>
        <w:autoSpaceDE w:val="0"/>
        <w:ind w:firstLine="709"/>
        <w:jc w:val="both"/>
        <w:rPr>
          <w:bCs/>
          <w:sz w:val="28"/>
          <w:szCs w:val="28"/>
        </w:rPr>
      </w:pPr>
      <w:r>
        <w:rPr>
          <w:bCs/>
          <w:sz w:val="28"/>
          <w:szCs w:val="28"/>
        </w:rPr>
        <w:lastRenderedPageBreak/>
        <w:t xml:space="preserve">2.15.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7952F1" w:rsidRDefault="007952F1" w:rsidP="007952F1">
      <w:pPr>
        <w:autoSpaceDE w:val="0"/>
        <w:autoSpaceDN w:val="0"/>
        <w:adjustRightInd w:val="0"/>
        <w:ind w:firstLine="709"/>
        <w:jc w:val="both"/>
        <w:rPr>
          <w:sz w:val="28"/>
          <w:szCs w:val="28"/>
        </w:rPr>
      </w:pPr>
      <w:r>
        <w:rPr>
          <w:sz w:val="28"/>
          <w:szCs w:val="28"/>
        </w:rPr>
        <w:t>Услуги, которые являются необходимыми и обязательными для предоставления муниципальной услуги, отсутствуют.</w:t>
      </w:r>
    </w:p>
    <w:p w:rsidR="007952F1" w:rsidRDefault="007952F1" w:rsidP="007952F1">
      <w:pPr>
        <w:suppressAutoHyphens/>
        <w:autoSpaceDE w:val="0"/>
        <w:ind w:firstLine="709"/>
        <w:jc w:val="both"/>
        <w:rPr>
          <w:bCs/>
          <w:sz w:val="28"/>
          <w:szCs w:val="28"/>
        </w:rPr>
      </w:pPr>
      <w:r>
        <w:rPr>
          <w:bCs/>
          <w:sz w:val="28"/>
          <w:szCs w:val="28"/>
        </w:rPr>
        <w:t xml:space="preserve">2.16. Размер платы, взимаемой за предоставление муниципальной услуги </w:t>
      </w:r>
    </w:p>
    <w:p w:rsidR="007952F1" w:rsidRDefault="007952F1" w:rsidP="007952F1">
      <w:pPr>
        <w:suppressAutoHyphens/>
        <w:autoSpaceDE w:val="0"/>
        <w:ind w:firstLine="709"/>
        <w:jc w:val="both"/>
        <w:rPr>
          <w:sz w:val="28"/>
          <w:szCs w:val="28"/>
        </w:rPr>
      </w:pPr>
      <w:r>
        <w:rPr>
          <w:sz w:val="28"/>
          <w:szCs w:val="28"/>
        </w:rPr>
        <w:t>Предоставление муниципальной услуги осуществляется на бесплатной основе.</w:t>
      </w:r>
    </w:p>
    <w:p w:rsidR="007952F1" w:rsidRDefault="007952F1" w:rsidP="007952F1">
      <w:pPr>
        <w:ind w:firstLine="709"/>
        <w:jc w:val="both"/>
        <w:rPr>
          <w:bCs/>
          <w:sz w:val="28"/>
          <w:szCs w:val="28"/>
        </w:rPr>
      </w:pPr>
      <w:r>
        <w:rPr>
          <w:bCs/>
          <w:sz w:val="28"/>
          <w:szCs w:val="28"/>
        </w:rPr>
        <w:t xml:space="preserve">2.17. Срок ожидания в очереди при подаче документов для предоставления муниципальной услуги и при получении результата предоставления такой услуги </w:t>
      </w:r>
    </w:p>
    <w:p w:rsidR="007952F1" w:rsidRDefault="007952F1" w:rsidP="007952F1">
      <w:pPr>
        <w:ind w:firstLine="709"/>
        <w:jc w:val="both"/>
        <w:rPr>
          <w:sz w:val="28"/>
          <w:szCs w:val="28"/>
        </w:rPr>
      </w:pPr>
      <w:r>
        <w:rPr>
          <w:sz w:val="28"/>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7952F1" w:rsidRDefault="007952F1" w:rsidP="007952F1">
      <w:pPr>
        <w:autoSpaceDE w:val="0"/>
        <w:autoSpaceDN w:val="0"/>
        <w:adjustRightInd w:val="0"/>
        <w:ind w:firstLine="709"/>
        <w:jc w:val="both"/>
        <w:rPr>
          <w:bCs/>
          <w:sz w:val="28"/>
          <w:szCs w:val="28"/>
        </w:rPr>
      </w:pPr>
      <w:r>
        <w:rPr>
          <w:bCs/>
          <w:sz w:val="28"/>
          <w:szCs w:val="28"/>
        </w:rPr>
        <w:t>2.18. Срок и порядок регистрации запроса о предоставлении муниципальной услуги</w:t>
      </w:r>
    </w:p>
    <w:p w:rsidR="007952F1" w:rsidRDefault="007952F1" w:rsidP="007952F1">
      <w:pPr>
        <w:autoSpaceDE w:val="0"/>
        <w:autoSpaceDN w:val="0"/>
        <w:adjustRightInd w:val="0"/>
        <w:ind w:firstLine="709"/>
        <w:jc w:val="both"/>
        <w:rPr>
          <w:sz w:val="28"/>
          <w:szCs w:val="28"/>
        </w:rPr>
      </w:pPr>
      <w:r>
        <w:rPr>
          <w:sz w:val="28"/>
          <w:szCs w:val="28"/>
        </w:rPr>
        <w:t>Заявление, представленное в письменной форме, при личном обращении регистрируется в установленном порядке.</w:t>
      </w:r>
    </w:p>
    <w:p w:rsidR="007952F1" w:rsidRDefault="007952F1" w:rsidP="007952F1">
      <w:pPr>
        <w:autoSpaceDE w:val="0"/>
        <w:autoSpaceDN w:val="0"/>
        <w:adjustRightInd w:val="0"/>
        <w:ind w:firstLine="709"/>
        <w:jc w:val="both"/>
        <w:rPr>
          <w:sz w:val="28"/>
          <w:szCs w:val="28"/>
        </w:rPr>
      </w:pPr>
      <w:r>
        <w:rPr>
          <w:sz w:val="28"/>
          <w:szCs w:val="28"/>
        </w:rPr>
        <w:t xml:space="preserve">Заявление, поступившее посредством почтовой или электронной связи, в том числе через официальный сайт администрации </w:t>
      </w:r>
      <w:proofErr w:type="spellStart"/>
      <w:r>
        <w:rPr>
          <w:sz w:val="28"/>
          <w:szCs w:val="28"/>
        </w:rPr>
        <w:t>Малмыжского</w:t>
      </w:r>
      <w:proofErr w:type="spellEnd"/>
      <w:r>
        <w:rPr>
          <w:sz w:val="28"/>
          <w:szCs w:val="28"/>
        </w:rPr>
        <w:t xml:space="preserve"> района, Единый портал или Региональный портал, подлежит обязательной регистрации в течение</w:t>
      </w:r>
      <w:r>
        <w:rPr>
          <w:i/>
          <w:iCs/>
          <w:sz w:val="28"/>
          <w:szCs w:val="28"/>
        </w:rPr>
        <w:t xml:space="preserve"> </w:t>
      </w:r>
      <w:r>
        <w:rPr>
          <w:iCs/>
          <w:sz w:val="28"/>
          <w:szCs w:val="28"/>
        </w:rPr>
        <w:t>1 рабочего дня</w:t>
      </w:r>
      <w:r>
        <w:rPr>
          <w:sz w:val="28"/>
          <w:szCs w:val="28"/>
        </w:rPr>
        <w:t>.</w:t>
      </w:r>
    </w:p>
    <w:p w:rsidR="007952F1" w:rsidRDefault="007952F1" w:rsidP="007952F1">
      <w:pPr>
        <w:ind w:firstLine="709"/>
        <w:jc w:val="both"/>
        <w:rPr>
          <w:bCs/>
          <w:sz w:val="28"/>
          <w:szCs w:val="28"/>
        </w:rPr>
      </w:pPr>
      <w:r>
        <w:rPr>
          <w:bCs/>
          <w:sz w:val="28"/>
          <w:szCs w:val="28"/>
        </w:rPr>
        <w:t>2.19. Требования к помещениям предоставления муниципальной услуги</w:t>
      </w:r>
    </w:p>
    <w:p w:rsidR="007952F1" w:rsidRDefault="007952F1" w:rsidP="007952F1">
      <w:pPr>
        <w:autoSpaceDE w:val="0"/>
        <w:autoSpaceDN w:val="0"/>
        <w:adjustRightInd w:val="0"/>
        <w:ind w:firstLine="709"/>
        <w:jc w:val="both"/>
        <w:rPr>
          <w:sz w:val="28"/>
          <w:szCs w:val="28"/>
        </w:rPr>
      </w:pPr>
      <w:r>
        <w:rPr>
          <w:sz w:val="28"/>
          <w:szCs w:val="28"/>
        </w:rPr>
        <w:t>2.19.1.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7952F1" w:rsidRDefault="007952F1" w:rsidP="007952F1">
      <w:pPr>
        <w:autoSpaceDE w:val="0"/>
        <w:autoSpaceDN w:val="0"/>
        <w:adjustRightInd w:val="0"/>
        <w:ind w:firstLine="709"/>
        <w:jc w:val="both"/>
        <w:rPr>
          <w:sz w:val="28"/>
          <w:szCs w:val="28"/>
        </w:rPr>
      </w:pPr>
      <w:r>
        <w:rPr>
          <w:sz w:val="28"/>
          <w:szCs w:val="28"/>
        </w:rPr>
        <w:t>2.19.2. Места для заполнения заявлений и иных документов оборудуются стульями, столами (стойками), бланками заявлений, письменными принадлежностями.</w:t>
      </w:r>
    </w:p>
    <w:p w:rsidR="007952F1" w:rsidRDefault="007952F1" w:rsidP="007952F1">
      <w:pPr>
        <w:autoSpaceDE w:val="0"/>
        <w:autoSpaceDN w:val="0"/>
        <w:adjustRightInd w:val="0"/>
        <w:ind w:firstLine="709"/>
        <w:jc w:val="both"/>
        <w:rPr>
          <w:sz w:val="28"/>
          <w:szCs w:val="28"/>
        </w:rPr>
      </w:pPr>
      <w:r>
        <w:rPr>
          <w:sz w:val="28"/>
          <w:szCs w:val="28"/>
        </w:rPr>
        <w:t>2.19.3. Места для информирования должны быть оборудованы информационными стендами, содержащими следующую информацию:</w:t>
      </w:r>
      <w:r>
        <w:rPr>
          <w:b/>
          <w:bCs/>
          <w:i/>
          <w:iCs/>
          <w:sz w:val="28"/>
          <w:szCs w:val="28"/>
        </w:rPr>
        <w:t xml:space="preserve"> </w:t>
      </w:r>
    </w:p>
    <w:p w:rsidR="007952F1" w:rsidRDefault="007952F1" w:rsidP="007952F1">
      <w:pPr>
        <w:ind w:firstLine="709"/>
        <w:jc w:val="both"/>
        <w:rPr>
          <w:sz w:val="28"/>
          <w:szCs w:val="28"/>
        </w:rPr>
      </w:pPr>
      <w:r>
        <w:rPr>
          <w:sz w:val="28"/>
          <w:szCs w:val="28"/>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7952F1" w:rsidRDefault="007952F1" w:rsidP="007952F1">
      <w:pPr>
        <w:ind w:firstLine="709"/>
        <w:jc w:val="both"/>
        <w:rPr>
          <w:sz w:val="28"/>
          <w:szCs w:val="28"/>
        </w:rPr>
      </w:pPr>
      <w:r>
        <w:rPr>
          <w:sz w:val="28"/>
          <w:szCs w:val="28"/>
        </w:rPr>
        <w:t>перечень, формы документов для заполнения, образцы заполнения документов, бланки для заполнения;</w:t>
      </w:r>
    </w:p>
    <w:p w:rsidR="007952F1" w:rsidRDefault="007952F1" w:rsidP="007952F1">
      <w:pPr>
        <w:autoSpaceDE w:val="0"/>
        <w:autoSpaceDN w:val="0"/>
        <w:adjustRightInd w:val="0"/>
        <w:ind w:firstLine="709"/>
        <w:rPr>
          <w:sz w:val="28"/>
          <w:szCs w:val="28"/>
        </w:rPr>
      </w:pPr>
      <w:r>
        <w:rPr>
          <w:sz w:val="28"/>
          <w:szCs w:val="28"/>
        </w:rPr>
        <w:t>основания для отказа в предоставлении муниципальной услуги;</w:t>
      </w:r>
    </w:p>
    <w:p w:rsidR="007952F1" w:rsidRDefault="007952F1" w:rsidP="007952F1">
      <w:pPr>
        <w:ind w:firstLine="709"/>
        <w:jc w:val="both"/>
        <w:rPr>
          <w:sz w:val="28"/>
          <w:szCs w:val="28"/>
        </w:rPr>
      </w:pPr>
      <w:r>
        <w:rPr>
          <w:sz w:val="28"/>
          <w:szCs w:val="28"/>
        </w:rPr>
        <w:t>порядок обжалования решений, действий (бездействия) администрации, ее должностных лиц, либо муниципальных служащих;</w:t>
      </w:r>
    </w:p>
    <w:p w:rsidR="007952F1" w:rsidRDefault="007952F1" w:rsidP="007952F1">
      <w:pPr>
        <w:ind w:firstLine="709"/>
        <w:jc w:val="both"/>
        <w:rPr>
          <w:sz w:val="28"/>
          <w:szCs w:val="28"/>
        </w:rPr>
      </w:pPr>
      <w:r>
        <w:rPr>
          <w:sz w:val="28"/>
          <w:szCs w:val="28"/>
        </w:rPr>
        <w:t>перечень нормативных правовых актов, регулирующих предоставление муниципальной услуги.</w:t>
      </w:r>
    </w:p>
    <w:p w:rsidR="007952F1" w:rsidRDefault="007952F1" w:rsidP="007952F1">
      <w:pPr>
        <w:autoSpaceDE w:val="0"/>
        <w:autoSpaceDN w:val="0"/>
        <w:adjustRightInd w:val="0"/>
        <w:ind w:firstLine="709"/>
        <w:jc w:val="both"/>
        <w:rPr>
          <w:sz w:val="28"/>
          <w:szCs w:val="28"/>
        </w:rPr>
      </w:pPr>
      <w:r>
        <w:rPr>
          <w:sz w:val="28"/>
          <w:szCs w:val="28"/>
        </w:rPr>
        <w:lastRenderedPageBreak/>
        <w:t>2.19.4. Кабинеты (кабинки) приема заявителей должны быть оборудованы информационными табличками с указанием:</w:t>
      </w:r>
    </w:p>
    <w:p w:rsidR="007952F1" w:rsidRDefault="007952F1" w:rsidP="007952F1">
      <w:pPr>
        <w:autoSpaceDE w:val="0"/>
        <w:autoSpaceDN w:val="0"/>
        <w:adjustRightInd w:val="0"/>
        <w:ind w:firstLine="709"/>
        <w:jc w:val="both"/>
        <w:rPr>
          <w:sz w:val="28"/>
          <w:szCs w:val="28"/>
        </w:rPr>
      </w:pPr>
      <w:r>
        <w:rPr>
          <w:sz w:val="28"/>
          <w:szCs w:val="28"/>
        </w:rPr>
        <w:t>номера кабинета (кабинки);</w:t>
      </w:r>
    </w:p>
    <w:p w:rsidR="007952F1" w:rsidRDefault="007952F1" w:rsidP="007952F1">
      <w:pPr>
        <w:autoSpaceDE w:val="0"/>
        <w:autoSpaceDN w:val="0"/>
        <w:adjustRightInd w:val="0"/>
        <w:ind w:firstLine="709"/>
        <w:jc w:val="both"/>
        <w:rPr>
          <w:sz w:val="28"/>
          <w:szCs w:val="28"/>
        </w:rPr>
      </w:pPr>
      <w:r>
        <w:rPr>
          <w:sz w:val="28"/>
          <w:szCs w:val="28"/>
        </w:rPr>
        <w:t>фамилии, имени и отчества специалиста, осуществляющего прием заявителей;</w:t>
      </w:r>
    </w:p>
    <w:p w:rsidR="007952F1" w:rsidRDefault="007952F1" w:rsidP="007952F1">
      <w:pPr>
        <w:autoSpaceDE w:val="0"/>
        <w:autoSpaceDN w:val="0"/>
        <w:adjustRightInd w:val="0"/>
        <w:ind w:firstLine="709"/>
        <w:jc w:val="both"/>
        <w:rPr>
          <w:sz w:val="28"/>
          <w:szCs w:val="28"/>
        </w:rPr>
      </w:pPr>
      <w:r>
        <w:rPr>
          <w:sz w:val="28"/>
          <w:szCs w:val="28"/>
        </w:rPr>
        <w:t>дней и часов приема, времени перерыва на обед.</w:t>
      </w:r>
    </w:p>
    <w:p w:rsidR="007952F1" w:rsidRDefault="007952F1" w:rsidP="007952F1">
      <w:pPr>
        <w:autoSpaceDE w:val="0"/>
        <w:autoSpaceDN w:val="0"/>
        <w:adjustRightInd w:val="0"/>
        <w:ind w:firstLine="709"/>
        <w:jc w:val="both"/>
        <w:rPr>
          <w:sz w:val="28"/>
          <w:szCs w:val="28"/>
        </w:rPr>
      </w:pPr>
      <w:r>
        <w:rPr>
          <w:sz w:val="28"/>
          <w:szCs w:val="28"/>
        </w:rPr>
        <w:t>2.19.5.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7952F1" w:rsidRDefault="007952F1" w:rsidP="007952F1">
      <w:pPr>
        <w:ind w:firstLine="709"/>
        <w:jc w:val="both"/>
        <w:rPr>
          <w:bCs/>
          <w:sz w:val="28"/>
          <w:szCs w:val="28"/>
        </w:rPr>
      </w:pPr>
      <w:r>
        <w:rPr>
          <w:bCs/>
          <w:sz w:val="28"/>
          <w:szCs w:val="28"/>
        </w:rPr>
        <w:t>2.20. Показатели доступности и качества муниципальной услуги.</w:t>
      </w:r>
    </w:p>
    <w:p w:rsidR="007952F1" w:rsidRDefault="007952F1" w:rsidP="007952F1">
      <w:pPr>
        <w:ind w:firstLine="709"/>
        <w:jc w:val="both"/>
        <w:rPr>
          <w:sz w:val="28"/>
          <w:szCs w:val="28"/>
        </w:rPr>
      </w:pPr>
      <w:r>
        <w:rPr>
          <w:sz w:val="28"/>
          <w:szCs w:val="28"/>
        </w:rPr>
        <w:t>2.20.1. Показателем доступности муниципальной услуги является:</w:t>
      </w:r>
    </w:p>
    <w:p w:rsidR="007952F1" w:rsidRDefault="007952F1" w:rsidP="007952F1">
      <w:pPr>
        <w:autoSpaceDE w:val="0"/>
        <w:autoSpaceDN w:val="0"/>
        <w:adjustRightInd w:val="0"/>
        <w:ind w:firstLine="709"/>
        <w:jc w:val="both"/>
        <w:rPr>
          <w:sz w:val="28"/>
          <w:szCs w:val="28"/>
        </w:rPr>
      </w:pPr>
      <w:r>
        <w:rPr>
          <w:sz w:val="28"/>
          <w:szCs w:val="28"/>
        </w:rPr>
        <w:t>транспортная доступность к местам предоставления муниципальной услуги;</w:t>
      </w:r>
    </w:p>
    <w:p w:rsidR="007952F1" w:rsidRDefault="007952F1" w:rsidP="007952F1">
      <w:pPr>
        <w:autoSpaceDE w:val="0"/>
        <w:autoSpaceDN w:val="0"/>
        <w:adjustRightInd w:val="0"/>
        <w:ind w:firstLine="709"/>
        <w:jc w:val="both"/>
        <w:rPr>
          <w:sz w:val="28"/>
          <w:szCs w:val="28"/>
        </w:rPr>
      </w:pPr>
      <w:r>
        <w:rPr>
          <w:sz w:val="28"/>
          <w:szCs w:val="28"/>
        </w:rPr>
        <w:t>наличие различных каналов получения информации о порядке получения муниципальной услуги и ходе ее предоставления;</w:t>
      </w:r>
    </w:p>
    <w:p w:rsidR="007952F1" w:rsidRDefault="007952F1" w:rsidP="007952F1">
      <w:pPr>
        <w:autoSpaceDE w:val="0"/>
        <w:autoSpaceDN w:val="0"/>
        <w:adjustRightInd w:val="0"/>
        <w:ind w:firstLine="709"/>
        <w:jc w:val="both"/>
        <w:rPr>
          <w:sz w:val="28"/>
          <w:szCs w:val="28"/>
        </w:rPr>
      </w:pPr>
      <w:r>
        <w:rPr>
          <w:sz w:val="28"/>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7952F1" w:rsidRDefault="007952F1" w:rsidP="007952F1">
      <w:pPr>
        <w:autoSpaceDE w:val="0"/>
        <w:autoSpaceDN w:val="0"/>
        <w:adjustRightInd w:val="0"/>
        <w:ind w:firstLine="709"/>
        <w:jc w:val="both"/>
        <w:rPr>
          <w:sz w:val="28"/>
          <w:szCs w:val="28"/>
        </w:rPr>
      </w:pPr>
      <w:proofErr w:type="gramStart"/>
      <w:r>
        <w:rPr>
          <w:sz w:val="28"/>
          <w:szCs w:val="28"/>
        </w:rPr>
        <w:t>обеспечение условий доступности для инвалидов услуг и объектов (помещения, здания и иные сооружения), на которых они предоставляются, в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w:t>
      </w:r>
      <w:proofErr w:type="gramEnd"/>
    </w:p>
    <w:p w:rsidR="007952F1" w:rsidRDefault="007952F1" w:rsidP="007952F1">
      <w:pPr>
        <w:ind w:firstLine="709"/>
        <w:jc w:val="both"/>
        <w:rPr>
          <w:sz w:val="28"/>
          <w:szCs w:val="28"/>
        </w:rPr>
      </w:pPr>
      <w:r>
        <w:rPr>
          <w:sz w:val="28"/>
          <w:szCs w:val="28"/>
        </w:rPr>
        <w:t>2.20.2. Показателями качества муниципальной услуги являются:</w:t>
      </w:r>
    </w:p>
    <w:p w:rsidR="007952F1" w:rsidRDefault="007952F1" w:rsidP="007952F1">
      <w:pPr>
        <w:ind w:firstLine="709"/>
        <w:rPr>
          <w:sz w:val="28"/>
          <w:szCs w:val="28"/>
        </w:rPr>
      </w:pPr>
      <w:r>
        <w:rPr>
          <w:sz w:val="28"/>
          <w:szCs w:val="28"/>
        </w:rPr>
        <w:t>соблюдение срока предоставления муниципальной услуги;</w:t>
      </w:r>
    </w:p>
    <w:p w:rsidR="007952F1" w:rsidRDefault="007952F1" w:rsidP="007952F1">
      <w:pPr>
        <w:ind w:firstLine="709"/>
        <w:jc w:val="both"/>
        <w:rPr>
          <w:sz w:val="28"/>
          <w:szCs w:val="28"/>
        </w:rPr>
      </w:pPr>
      <w:r>
        <w:rPr>
          <w:sz w:val="28"/>
          <w:szCs w:val="28"/>
        </w:rPr>
        <w:t xml:space="preserve">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 </w:t>
      </w:r>
    </w:p>
    <w:p w:rsidR="007952F1" w:rsidRDefault="007952F1" w:rsidP="007952F1">
      <w:pPr>
        <w:ind w:firstLine="709"/>
        <w:jc w:val="both"/>
        <w:rPr>
          <w:sz w:val="28"/>
          <w:szCs w:val="28"/>
        </w:rPr>
      </w:pPr>
      <w:r>
        <w:rPr>
          <w:sz w:val="28"/>
          <w:szCs w:val="28"/>
        </w:rPr>
        <w:t xml:space="preserve">2.20.3. Показателем доступности и качества муниципальной услуги является число обращений представителей </w:t>
      </w:r>
      <w:proofErr w:type="spellStart"/>
      <w:proofErr w:type="gramStart"/>
      <w:r>
        <w:rPr>
          <w:sz w:val="28"/>
          <w:szCs w:val="28"/>
        </w:rPr>
        <w:t>бизнес-сообщества</w:t>
      </w:r>
      <w:proofErr w:type="spellEnd"/>
      <w:proofErr w:type="gramEnd"/>
      <w:r>
        <w:rPr>
          <w:sz w:val="28"/>
          <w:szCs w:val="28"/>
        </w:rPr>
        <w:t xml:space="preserve"> в орган, предоставляющий муниципальную услугу, которое не может превышать 2 (двух) – при подаче документов для предоставления муниципальной услуги и при получении результатов оказания муниципальной услуги. </w:t>
      </w:r>
    </w:p>
    <w:p w:rsidR="007952F1" w:rsidRDefault="007952F1" w:rsidP="007952F1">
      <w:pPr>
        <w:ind w:firstLine="709"/>
        <w:jc w:val="both"/>
        <w:rPr>
          <w:bCs/>
          <w:sz w:val="28"/>
          <w:szCs w:val="28"/>
        </w:rPr>
      </w:pPr>
      <w:r>
        <w:rPr>
          <w:bCs/>
          <w:sz w:val="28"/>
          <w:szCs w:val="28"/>
        </w:rPr>
        <w:t>2.21. Требования, учитывающие особенности предоставления муниципальной услуги в электронной форме и многофункциональном центре</w:t>
      </w:r>
    </w:p>
    <w:p w:rsidR="007952F1" w:rsidRDefault="007952F1" w:rsidP="007952F1">
      <w:pPr>
        <w:autoSpaceDE w:val="0"/>
        <w:autoSpaceDN w:val="0"/>
        <w:adjustRightInd w:val="0"/>
        <w:ind w:firstLine="709"/>
        <w:jc w:val="both"/>
        <w:outlineLvl w:val="2"/>
        <w:rPr>
          <w:sz w:val="28"/>
          <w:szCs w:val="28"/>
        </w:rPr>
      </w:pPr>
      <w:r>
        <w:rPr>
          <w:sz w:val="28"/>
          <w:szCs w:val="28"/>
        </w:rPr>
        <w:t>2.21.1. Особенности предоставления муниципальной услуги в электронной форме:</w:t>
      </w:r>
    </w:p>
    <w:p w:rsidR="007952F1" w:rsidRDefault="007952F1" w:rsidP="007952F1">
      <w:pPr>
        <w:autoSpaceDE w:val="0"/>
        <w:autoSpaceDN w:val="0"/>
        <w:adjustRightInd w:val="0"/>
        <w:ind w:firstLine="709"/>
        <w:jc w:val="both"/>
        <w:outlineLvl w:val="2"/>
        <w:rPr>
          <w:color w:val="FF0000"/>
          <w:sz w:val="28"/>
          <w:szCs w:val="28"/>
        </w:rPr>
      </w:pPr>
      <w:r>
        <w:rPr>
          <w:sz w:val="28"/>
          <w:szCs w:val="28"/>
        </w:rPr>
        <w:t xml:space="preserve">получение информации о предоставляемой муниципальной услуге в сети Интернет, в том числе на официальном сайте администрации </w:t>
      </w:r>
      <w:proofErr w:type="spellStart"/>
      <w:r>
        <w:rPr>
          <w:sz w:val="28"/>
          <w:szCs w:val="28"/>
        </w:rPr>
        <w:t>Малмыжского</w:t>
      </w:r>
      <w:proofErr w:type="spellEnd"/>
      <w:r>
        <w:rPr>
          <w:sz w:val="28"/>
          <w:szCs w:val="28"/>
        </w:rPr>
        <w:t xml:space="preserve"> района, на Едином портале государственных и муниципальных услуг (функций), на Портале Кировской области;</w:t>
      </w:r>
      <w:r>
        <w:rPr>
          <w:color w:val="FF0000"/>
          <w:sz w:val="28"/>
          <w:szCs w:val="28"/>
        </w:rPr>
        <w:t xml:space="preserve"> </w:t>
      </w:r>
    </w:p>
    <w:p w:rsidR="007952F1" w:rsidRDefault="007952F1" w:rsidP="007952F1">
      <w:pPr>
        <w:autoSpaceDE w:val="0"/>
        <w:autoSpaceDN w:val="0"/>
        <w:adjustRightInd w:val="0"/>
        <w:ind w:firstLine="709"/>
        <w:jc w:val="both"/>
        <w:outlineLvl w:val="2"/>
        <w:rPr>
          <w:sz w:val="28"/>
          <w:szCs w:val="28"/>
        </w:rPr>
      </w:pPr>
      <w:r>
        <w:rPr>
          <w:sz w:val="28"/>
          <w:szCs w:val="28"/>
        </w:rPr>
        <w:lastRenderedPageBreak/>
        <w:t xml:space="preserve">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w:t>
      </w:r>
      <w:proofErr w:type="spellStart"/>
      <w:r>
        <w:rPr>
          <w:sz w:val="28"/>
          <w:szCs w:val="28"/>
        </w:rPr>
        <w:t>Малмыжского</w:t>
      </w:r>
      <w:proofErr w:type="spellEnd"/>
      <w:r>
        <w:rPr>
          <w:sz w:val="28"/>
          <w:szCs w:val="28"/>
        </w:rPr>
        <w:t xml:space="preserve"> района, на Едином портале государственных и муниципальных услуг (функций), на Портале Кировской области;</w:t>
      </w:r>
    </w:p>
    <w:p w:rsidR="007952F1" w:rsidRDefault="007952F1" w:rsidP="007952F1">
      <w:pPr>
        <w:autoSpaceDE w:val="0"/>
        <w:autoSpaceDN w:val="0"/>
        <w:adjustRightInd w:val="0"/>
        <w:ind w:firstLine="709"/>
        <w:jc w:val="both"/>
        <w:outlineLvl w:val="2"/>
        <w:rPr>
          <w:sz w:val="28"/>
          <w:szCs w:val="28"/>
        </w:rPr>
      </w:pPr>
      <w:r>
        <w:rPr>
          <w:sz w:val="28"/>
          <w:szCs w:val="28"/>
        </w:rPr>
        <w:t>представление заявления в электронной форме с использованием сети Интернет, в том числе на Едином портале государственных и муниципальных услуг (функций), на Портале Кировской области через «Личный кабинет пользователя»;</w:t>
      </w:r>
    </w:p>
    <w:p w:rsidR="007952F1" w:rsidRDefault="007952F1" w:rsidP="007952F1">
      <w:pPr>
        <w:autoSpaceDE w:val="0"/>
        <w:autoSpaceDN w:val="0"/>
        <w:adjustRightInd w:val="0"/>
        <w:ind w:firstLine="709"/>
        <w:jc w:val="both"/>
        <w:outlineLvl w:val="2"/>
        <w:rPr>
          <w:sz w:val="28"/>
          <w:szCs w:val="28"/>
        </w:rPr>
      </w:pPr>
      <w:r>
        <w:rPr>
          <w:sz w:val="28"/>
          <w:szCs w:val="28"/>
        </w:rPr>
        <w:t xml:space="preserve">осуществление с использованием Единого портала государственных и муниципальных услуг (функций), Портала Кировской </w:t>
      </w:r>
      <w:proofErr w:type="gramStart"/>
      <w:r>
        <w:rPr>
          <w:sz w:val="28"/>
          <w:szCs w:val="28"/>
        </w:rPr>
        <w:t>области мониторинга хода предоставления муниципальной услуги</w:t>
      </w:r>
      <w:proofErr w:type="gramEnd"/>
      <w:r>
        <w:rPr>
          <w:sz w:val="28"/>
          <w:szCs w:val="28"/>
        </w:rPr>
        <w:t xml:space="preserve"> через «Личный кабинет пользователя»;</w:t>
      </w:r>
    </w:p>
    <w:p w:rsidR="007952F1" w:rsidRDefault="007952F1" w:rsidP="007952F1">
      <w:pPr>
        <w:autoSpaceDE w:val="0"/>
        <w:autoSpaceDN w:val="0"/>
        <w:adjustRightInd w:val="0"/>
        <w:ind w:firstLine="709"/>
        <w:jc w:val="both"/>
        <w:outlineLvl w:val="2"/>
        <w:rPr>
          <w:sz w:val="28"/>
          <w:szCs w:val="28"/>
        </w:rPr>
      </w:pPr>
      <w:r>
        <w:rPr>
          <w:sz w:val="28"/>
          <w:szCs w:val="28"/>
        </w:rP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7952F1" w:rsidRDefault="007952F1" w:rsidP="007952F1">
      <w:pPr>
        <w:ind w:firstLine="709"/>
        <w:jc w:val="both"/>
        <w:rPr>
          <w:sz w:val="28"/>
          <w:szCs w:val="28"/>
        </w:rPr>
      </w:pPr>
      <w:r>
        <w:rPr>
          <w:sz w:val="28"/>
          <w:szCs w:val="28"/>
        </w:rPr>
        <w:t>2.21.2.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7952F1" w:rsidRDefault="007952F1" w:rsidP="007952F1">
      <w:pPr>
        <w:ind w:firstLine="709"/>
        <w:jc w:val="both"/>
        <w:rPr>
          <w:sz w:val="28"/>
          <w:szCs w:val="28"/>
        </w:rPr>
      </w:pPr>
    </w:p>
    <w:p w:rsidR="007952F1" w:rsidRDefault="007952F1" w:rsidP="007952F1">
      <w:pPr>
        <w:widowControl w:val="0"/>
        <w:autoSpaceDE w:val="0"/>
        <w:autoSpaceDN w:val="0"/>
        <w:adjustRightInd w:val="0"/>
        <w:ind w:right="57" w:firstLine="709"/>
        <w:jc w:val="both"/>
        <w:outlineLvl w:val="1"/>
        <w:rPr>
          <w:b/>
          <w:sz w:val="28"/>
          <w:szCs w:val="28"/>
        </w:rPr>
      </w:pPr>
      <w:bookmarkStart w:id="6" w:name="Par197"/>
      <w:bookmarkEnd w:id="6"/>
      <w:r>
        <w:rPr>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952F1" w:rsidRDefault="007952F1" w:rsidP="007952F1">
      <w:pPr>
        <w:widowControl w:val="0"/>
        <w:autoSpaceDE w:val="0"/>
        <w:autoSpaceDN w:val="0"/>
        <w:adjustRightInd w:val="0"/>
        <w:spacing w:line="360" w:lineRule="auto"/>
        <w:ind w:right="57" w:firstLine="709"/>
        <w:jc w:val="both"/>
        <w:outlineLvl w:val="1"/>
        <w:rPr>
          <w:sz w:val="28"/>
          <w:szCs w:val="28"/>
        </w:rPr>
      </w:pPr>
    </w:p>
    <w:p w:rsidR="007952F1" w:rsidRDefault="007952F1" w:rsidP="007952F1">
      <w:pPr>
        <w:widowControl w:val="0"/>
        <w:autoSpaceDE w:val="0"/>
        <w:autoSpaceDN w:val="0"/>
        <w:adjustRightInd w:val="0"/>
        <w:ind w:right="57" w:firstLine="539"/>
        <w:jc w:val="both"/>
        <w:rPr>
          <w:sz w:val="28"/>
          <w:szCs w:val="28"/>
        </w:rPr>
      </w:pPr>
      <w:r>
        <w:rPr>
          <w:sz w:val="28"/>
          <w:szCs w:val="28"/>
        </w:rPr>
        <w:t>3.1. Предоставление муниципальной услуги включает в себя следующие административные процедуры:</w:t>
      </w:r>
    </w:p>
    <w:p w:rsidR="007952F1" w:rsidRDefault="007952F1" w:rsidP="007952F1">
      <w:pPr>
        <w:widowControl w:val="0"/>
        <w:autoSpaceDE w:val="0"/>
        <w:autoSpaceDN w:val="0"/>
        <w:adjustRightInd w:val="0"/>
        <w:ind w:right="57" w:firstLine="539"/>
        <w:jc w:val="both"/>
        <w:rPr>
          <w:sz w:val="28"/>
          <w:szCs w:val="28"/>
        </w:rPr>
      </w:pPr>
      <w:r>
        <w:rPr>
          <w:sz w:val="28"/>
          <w:szCs w:val="28"/>
        </w:rPr>
        <w:t xml:space="preserve"> прием и регистрация заявления и представленных документов;</w:t>
      </w:r>
    </w:p>
    <w:p w:rsidR="007952F1" w:rsidRDefault="007952F1" w:rsidP="007952F1">
      <w:pPr>
        <w:widowControl w:val="0"/>
        <w:autoSpaceDE w:val="0"/>
        <w:autoSpaceDN w:val="0"/>
        <w:adjustRightInd w:val="0"/>
        <w:ind w:right="57" w:firstLine="539"/>
        <w:jc w:val="both"/>
        <w:rPr>
          <w:sz w:val="28"/>
          <w:szCs w:val="28"/>
        </w:rPr>
      </w:pPr>
      <w:r>
        <w:rPr>
          <w:sz w:val="28"/>
          <w:szCs w:val="28"/>
        </w:rPr>
        <w:t xml:space="preserve"> формирование и направление межведомственных запросов;</w:t>
      </w:r>
    </w:p>
    <w:p w:rsidR="007952F1" w:rsidRDefault="007952F1" w:rsidP="007952F1">
      <w:pPr>
        <w:widowControl w:val="0"/>
        <w:autoSpaceDE w:val="0"/>
        <w:autoSpaceDN w:val="0"/>
        <w:adjustRightInd w:val="0"/>
        <w:ind w:right="57" w:firstLine="539"/>
        <w:jc w:val="both"/>
        <w:rPr>
          <w:sz w:val="28"/>
          <w:szCs w:val="28"/>
        </w:rPr>
      </w:pPr>
      <w:r>
        <w:rPr>
          <w:sz w:val="28"/>
          <w:szCs w:val="28"/>
        </w:rPr>
        <w:t xml:space="preserve"> рассмотрение заявления и документов и принятие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7952F1" w:rsidRDefault="007952F1" w:rsidP="007952F1">
      <w:pPr>
        <w:widowControl w:val="0"/>
        <w:autoSpaceDE w:val="0"/>
        <w:autoSpaceDN w:val="0"/>
        <w:adjustRightInd w:val="0"/>
        <w:ind w:right="57" w:firstLine="539"/>
        <w:jc w:val="both"/>
        <w:rPr>
          <w:sz w:val="28"/>
          <w:szCs w:val="28"/>
        </w:rPr>
      </w:pPr>
      <w:r>
        <w:rPr>
          <w:sz w:val="28"/>
          <w:szCs w:val="28"/>
        </w:rPr>
        <w:t xml:space="preserve"> </w:t>
      </w:r>
      <w:r>
        <w:rPr>
          <w:bCs/>
          <w:sz w:val="28"/>
          <w:szCs w:val="28"/>
        </w:rPr>
        <w:t>уведомление заявителя о готовности результата предоставления муниципальной услуги.</w:t>
      </w:r>
    </w:p>
    <w:p w:rsidR="007952F1" w:rsidRDefault="007952F1" w:rsidP="007952F1">
      <w:pPr>
        <w:autoSpaceDE w:val="0"/>
        <w:autoSpaceDN w:val="0"/>
        <w:adjustRightInd w:val="0"/>
        <w:ind w:firstLine="720"/>
        <w:jc w:val="both"/>
        <w:rPr>
          <w:sz w:val="28"/>
          <w:szCs w:val="28"/>
        </w:rPr>
      </w:pPr>
      <w:bookmarkStart w:id="7" w:name="sub_33"/>
      <w:r>
        <w:rPr>
          <w:sz w:val="28"/>
          <w:szCs w:val="28"/>
        </w:rPr>
        <w:t>3.2. Описание последовательности административных действий при приеме и регистрации заявления.</w:t>
      </w:r>
      <w:bookmarkEnd w:id="7"/>
    </w:p>
    <w:p w:rsidR="007952F1" w:rsidRDefault="007952F1" w:rsidP="007952F1">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(далее - Комиссия).</w:t>
      </w:r>
    </w:p>
    <w:p w:rsidR="007952F1" w:rsidRDefault="007952F1" w:rsidP="007952F1">
      <w:pPr>
        <w:pStyle w:val="ConsPlusNormal0"/>
        <w:ind w:firstLine="540"/>
        <w:jc w:val="both"/>
        <w:rPr>
          <w:rFonts w:ascii="Times New Roman" w:eastAsia="Times New Roman" w:hAnsi="Times New Roman"/>
          <w:sz w:val="28"/>
          <w:szCs w:val="28"/>
        </w:rPr>
      </w:pPr>
      <w:r>
        <w:rPr>
          <w:rFonts w:ascii="Times New Roman" w:hAnsi="Times New Roman" w:cs="Times New Roman"/>
          <w:sz w:val="28"/>
          <w:szCs w:val="28"/>
        </w:rPr>
        <w:lastRenderedPageBreak/>
        <w:t xml:space="preserve">Специалист администрации </w:t>
      </w:r>
      <w:r>
        <w:rPr>
          <w:rFonts w:ascii="Times New Roman" w:eastAsia="Times New Roman" w:hAnsi="Times New Roman"/>
          <w:sz w:val="28"/>
          <w:szCs w:val="28"/>
        </w:rPr>
        <w:t>(секретарь Комиссии) (далее – секретарь Комиссии) осуществляет проверку представленных документов на соответствие перечню, установленному пунктом 2.5 административного регламента.</w:t>
      </w:r>
    </w:p>
    <w:p w:rsidR="007952F1" w:rsidRDefault="007952F1" w:rsidP="007952F1">
      <w:pPr>
        <w:pStyle w:val="ConsPlusNormal0"/>
        <w:ind w:firstLine="540"/>
        <w:jc w:val="both"/>
        <w:rPr>
          <w:rFonts w:ascii="Times New Roman" w:hAnsi="Times New Roman" w:cs="Times New Roman"/>
          <w:sz w:val="28"/>
          <w:szCs w:val="28"/>
        </w:rPr>
      </w:pPr>
      <w:r>
        <w:rPr>
          <w:rFonts w:ascii="Times New Roman" w:eastAsia="Times New Roman" w:hAnsi="Times New Roman"/>
          <w:sz w:val="28"/>
          <w:szCs w:val="28"/>
        </w:rPr>
        <w:t>В случае</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если заявителем по собственной инициативе представлен полный комплект документов, секретарь Комиссии </w:t>
      </w:r>
      <w:r>
        <w:rPr>
          <w:rFonts w:ascii="Times New Roman" w:hAnsi="Times New Roman" w:cs="Times New Roman"/>
          <w:sz w:val="28"/>
          <w:szCs w:val="28"/>
        </w:rPr>
        <w:t>устанавливает наличие оснований для отказа в приеме заявления и документов, указанных в пункте 2.12 настоящего административного регламента.</w:t>
      </w:r>
    </w:p>
    <w:p w:rsidR="007952F1" w:rsidRDefault="007952F1" w:rsidP="007952F1">
      <w:pPr>
        <w:autoSpaceDE w:val="0"/>
        <w:autoSpaceDN w:val="0"/>
        <w:adjustRightInd w:val="0"/>
        <w:ind w:firstLine="720"/>
        <w:jc w:val="both"/>
        <w:rPr>
          <w:sz w:val="28"/>
          <w:szCs w:val="28"/>
        </w:rPr>
      </w:pPr>
      <w:r>
        <w:rPr>
          <w:sz w:val="28"/>
          <w:szCs w:val="28"/>
        </w:rPr>
        <w:t xml:space="preserve">В случае отсутствия вышеуказанных оснований, секретарь Комиссии,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(председателю (заместителю) председателя комиссии). </w:t>
      </w:r>
    </w:p>
    <w:p w:rsidR="007952F1" w:rsidRDefault="007952F1" w:rsidP="007952F1">
      <w:pPr>
        <w:autoSpaceDE w:val="0"/>
        <w:autoSpaceDN w:val="0"/>
        <w:adjustRightInd w:val="0"/>
        <w:ind w:firstLine="720"/>
        <w:jc w:val="both"/>
        <w:rPr>
          <w:sz w:val="28"/>
          <w:szCs w:val="28"/>
        </w:rPr>
      </w:pPr>
      <w:r>
        <w:rPr>
          <w:sz w:val="28"/>
          <w:szCs w:val="28"/>
        </w:rPr>
        <w:t>При наличии таких оснований, оформляет и выдает (направляет) заявителю уведомление об отказе в приеме документов для предоставления муниципальной услуги (приложение № 3 к настоящему административному регламенту), если фамилия и почтовый (</w:t>
      </w:r>
      <w:proofErr w:type="gramStart"/>
      <w:r>
        <w:rPr>
          <w:sz w:val="28"/>
          <w:szCs w:val="28"/>
        </w:rPr>
        <w:t xml:space="preserve">электронный) </w:t>
      </w:r>
      <w:proofErr w:type="gramEnd"/>
      <w:r>
        <w:rPr>
          <w:sz w:val="28"/>
          <w:szCs w:val="28"/>
        </w:rPr>
        <w:t xml:space="preserve">адрес заявителя поддаются прочтению. </w:t>
      </w:r>
    </w:p>
    <w:p w:rsidR="007952F1" w:rsidRDefault="007952F1" w:rsidP="007952F1">
      <w:pPr>
        <w:autoSpaceDE w:val="0"/>
        <w:autoSpaceDN w:val="0"/>
        <w:adjustRightInd w:val="0"/>
        <w:ind w:firstLine="720"/>
        <w:jc w:val="both"/>
        <w:rPr>
          <w:sz w:val="28"/>
          <w:szCs w:val="28"/>
        </w:rPr>
      </w:pPr>
      <w:r>
        <w:rPr>
          <w:sz w:val="28"/>
          <w:szCs w:val="28"/>
        </w:rPr>
        <w:t>При представлении документов через многофункциональный центр уведомление об отказе в приеме документов может быть выдано (направлено) через многофункциональный центр.</w:t>
      </w:r>
    </w:p>
    <w:p w:rsidR="007952F1" w:rsidRDefault="007952F1" w:rsidP="007952F1">
      <w:pPr>
        <w:autoSpaceDE w:val="0"/>
        <w:autoSpaceDN w:val="0"/>
        <w:adjustRightInd w:val="0"/>
        <w:ind w:firstLine="720"/>
        <w:jc w:val="both"/>
        <w:rPr>
          <w:sz w:val="28"/>
          <w:szCs w:val="28"/>
        </w:rPr>
      </w:pPr>
      <w:r>
        <w:rPr>
          <w:sz w:val="28"/>
          <w:szCs w:val="28"/>
        </w:rPr>
        <w:t>Результатом выполнения административной процедуры является регистрация поступивших документов и направление принятых документов на рассмотрение, либо направление заявителю уведомления об отказе в приеме представленных документов.</w:t>
      </w:r>
    </w:p>
    <w:p w:rsidR="007952F1" w:rsidRDefault="007952F1" w:rsidP="007952F1">
      <w:pPr>
        <w:autoSpaceDE w:val="0"/>
        <w:autoSpaceDN w:val="0"/>
        <w:adjustRightInd w:val="0"/>
        <w:ind w:firstLine="720"/>
        <w:jc w:val="both"/>
        <w:rPr>
          <w:i/>
          <w:sz w:val="28"/>
          <w:szCs w:val="28"/>
        </w:rPr>
      </w:pPr>
      <w:r>
        <w:rPr>
          <w:sz w:val="28"/>
          <w:szCs w:val="28"/>
        </w:rPr>
        <w:t>Максимальный срок выполнения административной процедуры не может превышать 3 рабочих дней</w:t>
      </w:r>
      <w:r>
        <w:rPr>
          <w:i/>
          <w:sz w:val="28"/>
          <w:szCs w:val="28"/>
        </w:rPr>
        <w:t>.</w:t>
      </w:r>
    </w:p>
    <w:p w:rsidR="007952F1" w:rsidRDefault="007952F1" w:rsidP="007952F1">
      <w:pPr>
        <w:autoSpaceDE w:val="0"/>
        <w:adjustRightInd w:val="0"/>
        <w:ind w:firstLine="709"/>
        <w:jc w:val="both"/>
        <w:outlineLvl w:val="0"/>
        <w:rPr>
          <w:sz w:val="28"/>
          <w:szCs w:val="28"/>
        </w:rPr>
      </w:pPr>
      <w:r>
        <w:rPr>
          <w:sz w:val="28"/>
          <w:szCs w:val="28"/>
        </w:rPr>
        <w:t>3.3. Описание последовательности административных действий при формировании и направлении межведомственных запросов</w:t>
      </w:r>
    </w:p>
    <w:p w:rsidR="007952F1" w:rsidRDefault="007952F1" w:rsidP="007952F1">
      <w:pPr>
        <w:autoSpaceDE w:val="0"/>
        <w:autoSpaceDN w:val="0"/>
        <w:adjustRightInd w:val="0"/>
        <w:ind w:firstLine="709"/>
        <w:jc w:val="both"/>
        <w:rPr>
          <w:sz w:val="28"/>
          <w:szCs w:val="28"/>
        </w:rPr>
      </w:pPr>
      <w:r>
        <w:rPr>
          <w:sz w:val="28"/>
          <w:szCs w:val="28"/>
        </w:rPr>
        <w:t xml:space="preserve">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 </w:t>
      </w:r>
    </w:p>
    <w:p w:rsidR="007952F1" w:rsidRDefault="007952F1" w:rsidP="007952F1">
      <w:pPr>
        <w:autoSpaceDE w:val="0"/>
        <w:autoSpaceDN w:val="0"/>
        <w:adjustRightInd w:val="0"/>
        <w:ind w:firstLine="709"/>
        <w:jc w:val="both"/>
        <w:rPr>
          <w:sz w:val="28"/>
          <w:szCs w:val="28"/>
        </w:rPr>
      </w:pPr>
      <w:r>
        <w:rPr>
          <w:sz w:val="28"/>
          <w:szCs w:val="28"/>
        </w:rPr>
        <w:t>В случае</w:t>
      </w:r>
      <w:proofErr w:type="gramStart"/>
      <w:r>
        <w:rPr>
          <w:sz w:val="28"/>
          <w:szCs w:val="28"/>
        </w:rPr>
        <w:t>,</w:t>
      </w:r>
      <w:proofErr w:type="gramEnd"/>
      <w:r>
        <w:rPr>
          <w:sz w:val="28"/>
          <w:szCs w:val="28"/>
        </w:rPr>
        <w:t xml:space="preserve"> если документы, предусмотренные пунктом 2.7 настоящего административного регламента, не представлены заявителем самостоятельно или представлены не в полном объеме, секретарь Комиссии,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 органы местного самоуправления и подведомственные таким органам организации о предоставлении документов и сведений, необходимых для предоставления муниципальной услуги, предусмотренных пунктом 2.7 Административного регламента.</w:t>
      </w:r>
    </w:p>
    <w:p w:rsidR="007952F1" w:rsidRDefault="007952F1" w:rsidP="007952F1">
      <w:pPr>
        <w:widowControl w:val="0"/>
        <w:autoSpaceDE w:val="0"/>
        <w:autoSpaceDN w:val="0"/>
        <w:adjustRightInd w:val="0"/>
        <w:ind w:firstLine="709"/>
        <w:jc w:val="both"/>
        <w:rPr>
          <w:sz w:val="28"/>
          <w:szCs w:val="28"/>
        </w:rPr>
      </w:pPr>
      <w:r>
        <w:rPr>
          <w:sz w:val="28"/>
          <w:szCs w:val="28"/>
        </w:rPr>
        <w:t>Результатом административных действия является формирование и направление межведомственных запросов о предоставлении документов (сведений), необходимых для предоставления муниципальной услуги.</w:t>
      </w:r>
    </w:p>
    <w:p w:rsidR="007952F1" w:rsidRDefault="007952F1" w:rsidP="007952F1">
      <w:pPr>
        <w:autoSpaceDE w:val="0"/>
        <w:autoSpaceDN w:val="0"/>
        <w:adjustRightInd w:val="0"/>
        <w:ind w:firstLine="709"/>
        <w:jc w:val="both"/>
        <w:rPr>
          <w:i/>
          <w:sz w:val="28"/>
          <w:szCs w:val="28"/>
        </w:rPr>
      </w:pPr>
      <w:r>
        <w:rPr>
          <w:sz w:val="28"/>
          <w:szCs w:val="28"/>
        </w:rPr>
        <w:t>Максимальный срок выполнения действий не может превышать 3 рабочих дней</w:t>
      </w:r>
      <w:r>
        <w:rPr>
          <w:i/>
          <w:sz w:val="28"/>
          <w:szCs w:val="28"/>
        </w:rPr>
        <w:t>.</w:t>
      </w:r>
    </w:p>
    <w:p w:rsidR="007952F1" w:rsidRDefault="007952F1" w:rsidP="007952F1">
      <w:pPr>
        <w:autoSpaceDE w:val="0"/>
        <w:adjustRightInd w:val="0"/>
        <w:ind w:firstLine="709"/>
        <w:jc w:val="both"/>
        <w:outlineLvl w:val="0"/>
        <w:rPr>
          <w:sz w:val="28"/>
          <w:szCs w:val="28"/>
        </w:rPr>
      </w:pPr>
      <w:r>
        <w:rPr>
          <w:sz w:val="28"/>
          <w:szCs w:val="28"/>
        </w:rPr>
        <w:lastRenderedPageBreak/>
        <w:t xml:space="preserve">3.4. Описание последовательности административных действий по принятию решения о проведении публичных слушаний </w:t>
      </w:r>
    </w:p>
    <w:p w:rsidR="007952F1" w:rsidRDefault="007952F1" w:rsidP="007952F1">
      <w:pPr>
        <w:autoSpaceDE w:val="0"/>
        <w:adjustRightInd w:val="0"/>
        <w:ind w:firstLine="709"/>
        <w:jc w:val="both"/>
        <w:outlineLvl w:val="0"/>
        <w:rPr>
          <w:sz w:val="28"/>
          <w:szCs w:val="28"/>
        </w:rPr>
      </w:pPr>
      <w:r>
        <w:rPr>
          <w:sz w:val="28"/>
          <w:szCs w:val="28"/>
        </w:rPr>
        <w:t>Основанием для начала административной процедуры является поступление в Комиссию заявления и документов, представленных заявителем и поступивших по межведомственным запросам.</w:t>
      </w:r>
    </w:p>
    <w:p w:rsidR="007952F1" w:rsidRDefault="007952F1" w:rsidP="007952F1">
      <w:pPr>
        <w:autoSpaceDE w:val="0"/>
        <w:adjustRightInd w:val="0"/>
        <w:ind w:firstLine="709"/>
        <w:jc w:val="both"/>
        <w:outlineLvl w:val="0"/>
        <w:rPr>
          <w:sz w:val="28"/>
          <w:szCs w:val="28"/>
        </w:rPr>
      </w:pPr>
      <w:r>
        <w:rPr>
          <w:sz w:val="28"/>
          <w:szCs w:val="28"/>
        </w:rPr>
        <w:t>Комиссия в установленном порядке направляет полученные документы для решения вопроса о назначении публичных слушаний по вопросу отклонения от предельных параметров разрешенного строительства, реконструкции объектов капитального строительства для земельного участка.</w:t>
      </w:r>
    </w:p>
    <w:p w:rsidR="007952F1" w:rsidRDefault="007952F1" w:rsidP="007952F1">
      <w:pPr>
        <w:widowControl w:val="0"/>
        <w:autoSpaceDE w:val="0"/>
        <w:autoSpaceDN w:val="0"/>
        <w:adjustRightInd w:val="0"/>
        <w:ind w:firstLine="709"/>
        <w:jc w:val="both"/>
        <w:rPr>
          <w:sz w:val="28"/>
          <w:szCs w:val="28"/>
        </w:rPr>
      </w:pPr>
      <w:r>
        <w:rPr>
          <w:sz w:val="28"/>
          <w:szCs w:val="28"/>
        </w:rPr>
        <w:t>Результатом административных действия является направление предоставленных документов для решения вопроса о назначении публичных слушаний.</w:t>
      </w:r>
    </w:p>
    <w:p w:rsidR="007952F1" w:rsidRDefault="007952F1" w:rsidP="007952F1">
      <w:pPr>
        <w:autoSpaceDE w:val="0"/>
        <w:autoSpaceDN w:val="0"/>
        <w:adjustRightInd w:val="0"/>
        <w:ind w:firstLine="709"/>
        <w:jc w:val="both"/>
        <w:rPr>
          <w:sz w:val="28"/>
          <w:szCs w:val="28"/>
        </w:rPr>
      </w:pPr>
      <w:r>
        <w:rPr>
          <w:sz w:val="28"/>
          <w:szCs w:val="28"/>
        </w:rPr>
        <w:t>Максимальный срок выполнения действий не может превышать 3 рабочих дней</w:t>
      </w:r>
      <w:r>
        <w:rPr>
          <w:i/>
          <w:sz w:val="28"/>
          <w:szCs w:val="28"/>
        </w:rPr>
        <w:t>.</w:t>
      </w:r>
    </w:p>
    <w:p w:rsidR="007952F1" w:rsidRDefault="007952F1" w:rsidP="007952F1">
      <w:pPr>
        <w:autoSpaceDE w:val="0"/>
        <w:adjustRightInd w:val="0"/>
        <w:ind w:firstLine="709"/>
        <w:jc w:val="both"/>
        <w:outlineLvl w:val="0"/>
        <w:rPr>
          <w:sz w:val="28"/>
          <w:szCs w:val="28"/>
        </w:rPr>
      </w:pPr>
      <w:r>
        <w:rPr>
          <w:sz w:val="28"/>
          <w:szCs w:val="28"/>
        </w:rPr>
        <w:t xml:space="preserve">Организация и проведение публичных слушаний осуществляются в порядке, установленном Уставом муниципального образования  </w:t>
      </w:r>
      <w:proofErr w:type="spellStart"/>
      <w:r>
        <w:rPr>
          <w:sz w:val="28"/>
          <w:szCs w:val="28"/>
        </w:rPr>
        <w:t>Староирюкское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правилами землепользования и застройки.</w:t>
      </w:r>
    </w:p>
    <w:p w:rsidR="007952F1" w:rsidRDefault="007952F1" w:rsidP="007952F1">
      <w:pPr>
        <w:autoSpaceDE w:val="0"/>
        <w:adjustRightInd w:val="0"/>
        <w:ind w:firstLine="709"/>
        <w:jc w:val="both"/>
        <w:outlineLvl w:val="0"/>
        <w:rPr>
          <w:sz w:val="28"/>
          <w:szCs w:val="28"/>
        </w:rPr>
      </w:pPr>
      <w:r>
        <w:rPr>
          <w:sz w:val="28"/>
          <w:szCs w:val="28"/>
        </w:rPr>
        <w:t>3.5. Описание последовательности административных действий при принятии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7952F1" w:rsidRDefault="007952F1" w:rsidP="007952F1">
      <w:pPr>
        <w:autoSpaceDE w:val="0"/>
        <w:autoSpaceDN w:val="0"/>
        <w:adjustRightInd w:val="0"/>
        <w:ind w:firstLine="539"/>
        <w:jc w:val="both"/>
        <w:rPr>
          <w:sz w:val="28"/>
          <w:szCs w:val="28"/>
        </w:rPr>
      </w:pPr>
      <w:r>
        <w:rPr>
          <w:sz w:val="28"/>
          <w:szCs w:val="28"/>
        </w:rPr>
        <w:t>Основанием для начала административной процедуры является поступление специалисту администрации, ответственному за предоставление муниципальной услуги, рекомендаций Комиссии о предоставлении разрешения на отклонение от предельных параметров разрешенного строительства,</w:t>
      </w:r>
      <w:r>
        <w:rPr>
          <w:b/>
          <w:sz w:val="28"/>
          <w:szCs w:val="28"/>
        </w:rPr>
        <w:t xml:space="preserve"> </w:t>
      </w:r>
      <w:r>
        <w:rPr>
          <w:sz w:val="28"/>
          <w:szCs w:val="28"/>
        </w:rPr>
        <w:t>реконструкции объектов капитального строительства для земельного участка или об отказе в предоставлении такого разрешения с указанием причин принятого решения.</w:t>
      </w:r>
    </w:p>
    <w:p w:rsidR="007952F1" w:rsidRDefault="007952F1" w:rsidP="007952F1">
      <w:pPr>
        <w:autoSpaceDE w:val="0"/>
        <w:adjustRightInd w:val="0"/>
        <w:ind w:firstLine="709"/>
        <w:jc w:val="both"/>
        <w:outlineLvl w:val="0"/>
        <w:rPr>
          <w:sz w:val="28"/>
          <w:szCs w:val="28"/>
        </w:rPr>
      </w:pPr>
      <w:r>
        <w:rPr>
          <w:sz w:val="28"/>
          <w:szCs w:val="28"/>
        </w:rPr>
        <w:t>Специалист, ответственный за предоставление муниципальной услуги, с учетом рекомендаций Комиссии, на основании проверки соблюдения требований технических регламентов при отклонении от предельных параметров разрешенного строительства,</w:t>
      </w:r>
      <w:r>
        <w:rPr>
          <w:b/>
          <w:sz w:val="28"/>
          <w:szCs w:val="28"/>
        </w:rPr>
        <w:t xml:space="preserve"> </w:t>
      </w:r>
      <w:r>
        <w:rPr>
          <w:sz w:val="28"/>
          <w:szCs w:val="28"/>
        </w:rPr>
        <w:t>реконструкции объектов капитального строительства для земельного участка, устанавливает наличие оснований для отказа в предоставлении муниципальной услуги, предусмотренные пунктом 2.13 настоящего административного регламента:</w:t>
      </w:r>
    </w:p>
    <w:p w:rsidR="007952F1" w:rsidRDefault="007952F1" w:rsidP="007952F1">
      <w:pPr>
        <w:autoSpaceDE w:val="0"/>
        <w:autoSpaceDN w:val="0"/>
        <w:adjustRightInd w:val="0"/>
        <w:ind w:firstLine="720"/>
        <w:jc w:val="both"/>
        <w:rPr>
          <w:sz w:val="28"/>
          <w:szCs w:val="28"/>
        </w:rPr>
      </w:pPr>
      <w:r>
        <w:rPr>
          <w:sz w:val="28"/>
          <w:szCs w:val="28"/>
        </w:rPr>
        <w:t xml:space="preserve">при наличии оснований для отказа в предоставлении муниципальной услуги готовит проект постановления администрации </w:t>
      </w:r>
      <w:proofErr w:type="gramStart"/>
      <w:r>
        <w:rPr>
          <w:sz w:val="28"/>
          <w:szCs w:val="28"/>
        </w:rPr>
        <w:t>об отказе заявителю в предоставлении муниципальной услуги о предоставлении разрешения на отклонение от предельных параметров</w:t>
      </w:r>
      <w:proofErr w:type="gramEnd"/>
      <w:r>
        <w:rPr>
          <w:sz w:val="28"/>
          <w:szCs w:val="28"/>
        </w:rPr>
        <w:t xml:space="preserve"> разрешенного строительства,</w:t>
      </w:r>
      <w:r>
        <w:rPr>
          <w:b/>
          <w:sz w:val="28"/>
          <w:szCs w:val="28"/>
        </w:rPr>
        <w:t xml:space="preserve"> </w:t>
      </w:r>
      <w:r>
        <w:rPr>
          <w:sz w:val="28"/>
          <w:szCs w:val="28"/>
        </w:rPr>
        <w:t>реконструкции объектов капитального строительства для земельного участка с указанием причин принятого решения;</w:t>
      </w:r>
    </w:p>
    <w:p w:rsidR="007952F1" w:rsidRDefault="007952F1" w:rsidP="007952F1">
      <w:pPr>
        <w:autoSpaceDE w:val="0"/>
        <w:adjustRightInd w:val="0"/>
        <w:ind w:firstLine="709"/>
        <w:jc w:val="both"/>
        <w:outlineLvl w:val="0"/>
        <w:rPr>
          <w:sz w:val="28"/>
          <w:szCs w:val="28"/>
        </w:rPr>
      </w:pPr>
      <w:r>
        <w:rPr>
          <w:sz w:val="28"/>
          <w:szCs w:val="28"/>
        </w:rPr>
        <w:lastRenderedPageBreak/>
        <w:t>при отсутствии оснований для отказа в предоставлении муниципальной услуги осуществляет подготовку постановления администрации о предоставлении разрешения на отклонение от предельных параметров разрешенного строительства,</w:t>
      </w:r>
      <w:r>
        <w:rPr>
          <w:b/>
          <w:sz w:val="28"/>
          <w:szCs w:val="28"/>
        </w:rPr>
        <w:t xml:space="preserve"> </w:t>
      </w:r>
      <w:r>
        <w:rPr>
          <w:sz w:val="28"/>
          <w:szCs w:val="28"/>
        </w:rPr>
        <w:t>реконструкции объектов капитального строительства для земельного участка.</w:t>
      </w:r>
    </w:p>
    <w:p w:rsidR="007952F1" w:rsidRDefault="007952F1" w:rsidP="007952F1">
      <w:pPr>
        <w:autoSpaceDE w:val="0"/>
        <w:autoSpaceDN w:val="0"/>
        <w:adjustRightInd w:val="0"/>
        <w:ind w:firstLine="720"/>
        <w:jc w:val="both"/>
        <w:rPr>
          <w:sz w:val="28"/>
          <w:szCs w:val="28"/>
        </w:rPr>
      </w:pPr>
      <w:r>
        <w:rPr>
          <w:sz w:val="28"/>
          <w:szCs w:val="28"/>
        </w:rPr>
        <w:t>Проект постановления в установленном порядке направляется на рассмотрение и подписание главой администрации.</w:t>
      </w:r>
    </w:p>
    <w:p w:rsidR="007952F1" w:rsidRDefault="007952F1" w:rsidP="007952F1">
      <w:pPr>
        <w:autoSpaceDE w:val="0"/>
        <w:adjustRightInd w:val="0"/>
        <w:ind w:firstLine="709"/>
        <w:jc w:val="both"/>
        <w:outlineLvl w:val="0"/>
        <w:rPr>
          <w:sz w:val="28"/>
          <w:szCs w:val="28"/>
        </w:rPr>
      </w:pPr>
      <w:r>
        <w:rPr>
          <w:sz w:val="28"/>
          <w:szCs w:val="28"/>
        </w:rPr>
        <w:t>Принятое в установленном порядке постановление администрации о предоставлении разрешения на отклонение от предельных параметров разрешенного строительства,</w:t>
      </w:r>
      <w:r>
        <w:rPr>
          <w:b/>
          <w:sz w:val="28"/>
          <w:szCs w:val="28"/>
        </w:rPr>
        <w:t xml:space="preserve"> </w:t>
      </w:r>
      <w:r>
        <w:rPr>
          <w:sz w:val="28"/>
          <w:szCs w:val="28"/>
        </w:rPr>
        <w:t>реконструкции объектов капитального строительства для земельного участка или об отказе в предоставлении муниципальной услуги выдаются (направляются) заявителю.</w:t>
      </w:r>
    </w:p>
    <w:p w:rsidR="007952F1" w:rsidRDefault="007952F1" w:rsidP="007952F1">
      <w:pPr>
        <w:autoSpaceDE w:val="0"/>
        <w:autoSpaceDN w:val="0"/>
        <w:adjustRightInd w:val="0"/>
        <w:ind w:firstLine="720"/>
        <w:jc w:val="both"/>
        <w:rPr>
          <w:sz w:val="28"/>
          <w:szCs w:val="28"/>
        </w:rPr>
      </w:pPr>
      <w:r>
        <w:rPr>
          <w:sz w:val="28"/>
          <w:szCs w:val="28"/>
        </w:rPr>
        <w:t>При представлении документов через многофункциональный центр постановление администрации может быть выдано (направлено) через многофункциональный центр.</w:t>
      </w:r>
    </w:p>
    <w:p w:rsidR="007952F1" w:rsidRDefault="007952F1" w:rsidP="007952F1">
      <w:pPr>
        <w:autoSpaceDE w:val="0"/>
        <w:autoSpaceDN w:val="0"/>
        <w:adjustRightInd w:val="0"/>
        <w:ind w:firstLine="720"/>
        <w:jc w:val="both"/>
        <w:rPr>
          <w:sz w:val="28"/>
          <w:szCs w:val="28"/>
        </w:rPr>
      </w:pPr>
      <w:r>
        <w:rPr>
          <w:sz w:val="28"/>
          <w:szCs w:val="28"/>
        </w:rPr>
        <w:t>Результатом административной процедуры является принятие и выдача (направление) заявителю постановления администрации.</w:t>
      </w:r>
    </w:p>
    <w:p w:rsidR="007952F1" w:rsidRDefault="007952F1" w:rsidP="007952F1">
      <w:pPr>
        <w:autoSpaceDE w:val="0"/>
        <w:autoSpaceDN w:val="0"/>
        <w:adjustRightInd w:val="0"/>
        <w:ind w:firstLine="720"/>
        <w:jc w:val="both"/>
        <w:rPr>
          <w:sz w:val="28"/>
          <w:szCs w:val="28"/>
        </w:rPr>
      </w:pPr>
      <w:r>
        <w:rPr>
          <w:sz w:val="28"/>
          <w:szCs w:val="28"/>
        </w:rPr>
        <w:t>Максимальный срок выполнения административной процедуры не может превышать 5 рабочих дней</w:t>
      </w:r>
      <w:r>
        <w:rPr>
          <w:i/>
          <w:sz w:val="28"/>
          <w:szCs w:val="28"/>
        </w:rPr>
        <w:t>.</w:t>
      </w:r>
    </w:p>
    <w:p w:rsidR="007952F1" w:rsidRDefault="007952F1" w:rsidP="007952F1">
      <w:pPr>
        <w:ind w:firstLine="709"/>
        <w:jc w:val="both"/>
        <w:rPr>
          <w:bCs/>
          <w:sz w:val="28"/>
          <w:szCs w:val="28"/>
        </w:rPr>
      </w:pPr>
      <w:r>
        <w:rPr>
          <w:sz w:val="28"/>
          <w:szCs w:val="28"/>
        </w:rPr>
        <w:tab/>
        <w:t>3.6. 3.6.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7952F1" w:rsidRDefault="007952F1" w:rsidP="007952F1">
      <w:pPr>
        <w:autoSpaceDE w:val="0"/>
        <w:autoSpaceDN w:val="0"/>
        <w:adjustRightInd w:val="0"/>
        <w:ind w:firstLine="708"/>
        <w:jc w:val="both"/>
        <w:rPr>
          <w:sz w:val="28"/>
          <w:szCs w:val="28"/>
        </w:rPr>
      </w:pPr>
      <w:r>
        <w:rPr>
          <w:sz w:val="28"/>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7952F1" w:rsidRDefault="007952F1" w:rsidP="007952F1">
      <w:pPr>
        <w:autoSpaceDE w:val="0"/>
        <w:autoSpaceDN w:val="0"/>
        <w:adjustRightInd w:val="0"/>
        <w:ind w:firstLine="708"/>
        <w:jc w:val="both"/>
        <w:rPr>
          <w:sz w:val="28"/>
          <w:szCs w:val="28"/>
        </w:rPr>
      </w:pPr>
      <w:r>
        <w:rPr>
          <w:sz w:val="28"/>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7952F1" w:rsidRDefault="007952F1" w:rsidP="007952F1">
      <w:pPr>
        <w:autoSpaceDE w:val="0"/>
        <w:autoSpaceDN w:val="0"/>
        <w:adjustRightInd w:val="0"/>
        <w:ind w:firstLine="708"/>
        <w:jc w:val="both"/>
        <w:rPr>
          <w:sz w:val="28"/>
          <w:szCs w:val="28"/>
        </w:rPr>
      </w:pPr>
      <w:r>
        <w:rPr>
          <w:sz w:val="28"/>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7952F1" w:rsidRDefault="007952F1" w:rsidP="007952F1">
      <w:pPr>
        <w:autoSpaceDE w:val="0"/>
        <w:autoSpaceDN w:val="0"/>
        <w:adjustRightInd w:val="0"/>
        <w:ind w:firstLine="708"/>
        <w:jc w:val="both"/>
        <w:rPr>
          <w:sz w:val="28"/>
          <w:szCs w:val="28"/>
        </w:rPr>
      </w:pPr>
      <w:r>
        <w:rPr>
          <w:sz w:val="28"/>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7952F1" w:rsidRDefault="007952F1" w:rsidP="007952F1">
      <w:pPr>
        <w:ind w:firstLine="708"/>
        <w:jc w:val="both"/>
        <w:rPr>
          <w:sz w:val="28"/>
          <w:szCs w:val="28"/>
        </w:rPr>
      </w:pPr>
      <w:r>
        <w:rPr>
          <w:sz w:val="28"/>
          <w:szCs w:val="28"/>
        </w:rPr>
        <w:t xml:space="preserve">В случае подачи уведомления в форме электронного документа с использованием Единого портала государственных и муниципальных услуг </w:t>
      </w:r>
      <w:r>
        <w:rPr>
          <w:sz w:val="28"/>
          <w:szCs w:val="28"/>
        </w:rPr>
        <w:lastRenderedPageBreak/>
        <w:t>(функций) 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7952F1" w:rsidRDefault="007952F1" w:rsidP="007952F1">
      <w:pPr>
        <w:autoSpaceDE w:val="0"/>
        <w:autoSpaceDN w:val="0"/>
        <w:adjustRightInd w:val="0"/>
        <w:ind w:firstLine="708"/>
        <w:jc w:val="both"/>
        <w:rPr>
          <w:sz w:val="28"/>
          <w:szCs w:val="28"/>
        </w:rPr>
      </w:pPr>
      <w:r>
        <w:rPr>
          <w:sz w:val="28"/>
          <w:szCs w:val="28"/>
        </w:rPr>
        <w:t>3.6.1.</w:t>
      </w:r>
      <w:r>
        <w:rPr>
          <w:sz w:val="28"/>
          <w:szCs w:val="28"/>
        </w:rPr>
        <w:tab/>
        <w:t>Описание последовательности действий при приеме и регистрации документов</w:t>
      </w:r>
    </w:p>
    <w:p w:rsidR="007952F1" w:rsidRDefault="007952F1" w:rsidP="007952F1">
      <w:pPr>
        <w:autoSpaceDE w:val="0"/>
        <w:autoSpaceDN w:val="0"/>
        <w:adjustRightInd w:val="0"/>
        <w:ind w:firstLine="708"/>
        <w:jc w:val="both"/>
        <w:rPr>
          <w:sz w:val="28"/>
          <w:szCs w:val="28"/>
        </w:rPr>
      </w:pPr>
      <w:r>
        <w:rPr>
          <w:sz w:val="28"/>
          <w:szCs w:val="28"/>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сельского поселения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7952F1" w:rsidRDefault="007952F1" w:rsidP="007952F1">
      <w:pPr>
        <w:autoSpaceDE w:val="0"/>
        <w:autoSpaceDN w:val="0"/>
        <w:adjustRightInd w:val="0"/>
        <w:ind w:firstLine="708"/>
        <w:jc w:val="both"/>
        <w:rPr>
          <w:sz w:val="28"/>
          <w:szCs w:val="28"/>
        </w:rPr>
      </w:pPr>
      <w:r>
        <w:rPr>
          <w:sz w:val="28"/>
          <w:szCs w:val="28"/>
        </w:rPr>
        <w:t>Максимальный срок выполнения административной процедуры не может превышать двух рабочих дней.</w:t>
      </w:r>
    </w:p>
    <w:p w:rsidR="007952F1" w:rsidRDefault="007952F1" w:rsidP="007952F1">
      <w:pPr>
        <w:widowControl w:val="0"/>
        <w:autoSpaceDE w:val="0"/>
        <w:autoSpaceDN w:val="0"/>
        <w:adjustRightInd w:val="0"/>
        <w:ind w:right="57"/>
        <w:jc w:val="both"/>
        <w:rPr>
          <w:sz w:val="28"/>
          <w:szCs w:val="28"/>
        </w:rPr>
      </w:pPr>
    </w:p>
    <w:p w:rsidR="007952F1" w:rsidRDefault="007952F1" w:rsidP="007952F1">
      <w:pPr>
        <w:ind w:right="57" w:firstLine="709"/>
        <w:jc w:val="center"/>
        <w:rPr>
          <w:b/>
          <w:bCs/>
          <w:sz w:val="28"/>
          <w:szCs w:val="28"/>
        </w:rPr>
      </w:pPr>
      <w:bookmarkStart w:id="8" w:name="Par254"/>
      <w:bookmarkEnd w:id="8"/>
      <w:r>
        <w:rPr>
          <w:b/>
          <w:bCs/>
          <w:sz w:val="28"/>
          <w:szCs w:val="28"/>
        </w:rPr>
        <w:t xml:space="preserve">4. Формы </w:t>
      </w:r>
      <w:proofErr w:type="gramStart"/>
      <w:r>
        <w:rPr>
          <w:b/>
          <w:bCs/>
          <w:sz w:val="28"/>
          <w:szCs w:val="28"/>
        </w:rPr>
        <w:t>контроля за</w:t>
      </w:r>
      <w:proofErr w:type="gramEnd"/>
      <w:r>
        <w:rPr>
          <w:b/>
          <w:bCs/>
          <w:sz w:val="28"/>
          <w:szCs w:val="28"/>
        </w:rPr>
        <w:t xml:space="preserve"> исполнением административного регламента</w:t>
      </w:r>
    </w:p>
    <w:p w:rsidR="007952F1" w:rsidRDefault="007952F1" w:rsidP="007952F1">
      <w:pPr>
        <w:spacing w:line="360" w:lineRule="auto"/>
        <w:ind w:right="57" w:firstLine="709"/>
        <w:jc w:val="center"/>
        <w:rPr>
          <w:b/>
          <w:bCs/>
          <w:sz w:val="28"/>
          <w:szCs w:val="28"/>
        </w:rPr>
      </w:pPr>
    </w:p>
    <w:p w:rsidR="007952F1" w:rsidRDefault="007952F1" w:rsidP="007952F1">
      <w:pPr>
        <w:ind w:firstLine="709"/>
        <w:jc w:val="both"/>
        <w:rPr>
          <w:sz w:val="28"/>
          <w:szCs w:val="28"/>
        </w:rPr>
      </w:pPr>
      <w:r>
        <w:rPr>
          <w:sz w:val="28"/>
          <w:szCs w:val="28"/>
        </w:rPr>
        <w:t xml:space="preserve">4. Формы </w:t>
      </w:r>
      <w:proofErr w:type="gramStart"/>
      <w:r>
        <w:rPr>
          <w:sz w:val="28"/>
          <w:szCs w:val="28"/>
        </w:rPr>
        <w:t>контроля за</w:t>
      </w:r>
      <w:proofErr w:type="gramEnd"/>
      <w:r>
        <w:rPr>
          <w:sz w:val="28"/>
          <w:szCs w:val="28"/>
        </w:rPr>
        <w:t xml:space="preserve"> исполнением Административного регламента</w:t>
      </w:r>
    </w:p>
    <w:p w:rsidR="007952F1" w:rsidRDefault="007952F1" w:rsidP="007952F1">
      <w:pPr>
        <w:ind w:firstLine="709"/>
        <w:jc w:val="both"/>
        <w:rPr>
          <w:bCs/>
          <w:sz w:val="28"/>
          <w:szCs w:val="28"/>
        </w:rPr>
      </w:pPr>
      <w:r>
        <w:rPr>
          <w:sz w:val="28"/>
          <w:szCs w:val="28"/>
        </w:rPr>
        <w:t>4.1. Порядок осуществления текущего контроля</w:t>
      </w:r>
    </w:p>
    <w:p w:rsidR="007952F1" w:rsidRDefault="007952F1" w:rsidP="007952F1">
      <w:pPr>
        <w:autoSpaceDE w:val="0"/>
        <w:autoSpaceDN w:val="0"/>
        <w:adjustRightInd w:val="0"/>
        <w:ind w:firstLine="708"/>
        <w:jc w:val="both"/>
        <w:rPr>
          <w:sz w:val="28"/>
          <w:szCs w:val="28"/>
        </w:rPr>
      </w:pPr>
      <w:r>
        <w:rPr>
          <w:sz w:val="28"/>
          <w:szCs w:val="28"/>
        </w:rPr>
        <w:t xml:space="preserve">4.1.1.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исполнением настоящего Административного регламента (далее – текущий контроль) осуществляется главой  сельского поселения или уполномоченным должностным лицом.</w:t>
      </w:r>
    </w:p>
    <w:p w:rsidR="007952F1" w:rsidRDefault="007952F1" w:rsidP="007952F1">
      <w:pPr>
        <w:autoSpaceDE w:val="0"/>
        <w:autoSpaceDN w:val="0"/>
        <w:adjustRightInd w:val="0"/>
        <w:ind w:firstLine="708"/>
        <w:jc w:val="both"/>
        <w:rPr>
          <w:sz w:val="28"/>
          <w:szCs w:val="28"/>
        </w:rPr>
      </w:pPr>
      <w:r>
        <w:rPr>
          <w:sz w:val="28"/>
          <w:szCs w:val="28"/>
        </w:rPr>
        <w:t xml:space="preserve">Перечень должностных лиц, осуществляющих текущий контроль, </w:t>
      </w:r>
      <w:proofErr w:type="gramStart"/>
      <w:r>
        <w:rPr>
          <w:sz w:val="28"/>
          <w:szCs w:val="28"/>
        </w:rPr>
        <w:t>устанавливается индивидуальными правовыми актами администрации  сельского поселения Полномочия должностных лиц на осуществление текущего контроля определяются</w:t>
      </w:r>
      <w:proofErr w:type="gramEnd"/>
      <w:r>
        <w:rPr>
          <w:sz w:val="28"/>
          <w:szCs w:val="28"/>
        </w:rPr>
        <w:t xml:space="preserve"> в положениях о структурных подразделениях, должностных регламентах и должностных инструкциях работников администрации  сельского поселения.</w:t>
      </w:r>
    </w:p>
    <w:p w:rsidR="007952F1" w:rsidRDefault="007952F1" w:rsidP="007952F1">
      <w:pPr>
        <w:autoSpaceDE w:val="0"/>
        <w:autoSpaceDN w:val="0"/>
        <w:adjustRightInd w:val="0"/>
        <w:ind w:firstLine="708"/>
        <w:jc w:val="both"/>
        <w:rPr>
          <w:sz w:val="28"/>
          <w:szCs w:val="28"/>
        </w:rPr>
      </w:pPr>
      <w:r>
        <w:rPr>
          <w:sz w:val="28"/>
          <w:szCs w:val="28"/>
        </w:rPr>
        <w:t xml:space="preserve">4.1.2. Текущий контроль осуществляется путем проведения главой  сельского поселения или уполномоченным должностным лицом 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 </w:t>
      </w:r>
    </w:p>
    <w:p w:rsidR="007952F1" w:rsidRDefault="007952F1" w:rsidP="007952F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4.1.3. Глава  сельского поселения, а также уполномоченное им должностное лицо, осуществляя контроль, вправе:</w:t>
      </w:r>
    </w:p>
    <w:p w:rsidR="007952F1" w:rsidRDefault="007952F1" w:rsidP="007952F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952F1" w:rsidRDefault="007952F1" w:rsidP="007952F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нарушений требований настоящего </w:t>
      </w:r>
      <w:r>
        <w:rPr>
          <w:rFonts w:ascii="Times New Roman" w:hAnsi="Times New Roman" w:cs="Times New Roman"/>
          <w:sz w:val="28"/>
          <w:szCs w:val="28"/>
        </w:rPr>
        <w:lastRenderedPageBreak/>
        <w:t>Административного регламента, требовать устранения таких нарушений, давать письменные предписания, обязательные для исполнения;</w:t>
      </w:r>
    </w:p>
    <w:p w:rsidR="007952F1" w:rsidRDefault="007952F1" w:rsidP="007952F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назначать ответственных специалистов администрации  сельского поселения для постоянного наблюдения за предоставлением муниципальной услуги;</w:t>
      </w:r>
    </w:p>
    <w:p w:rsidR="007952F1" w:rsidRDefault="007952F1" w:rsidP="007952F1">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7952F1" w:rsidRDefault="007952F1" w:rsidP="007952F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7952F1" w:rsidRDefault="007952F1" w:rsidP="007952F1">
      <w:pPr>
        <w:autoSpaceDE w:val="0"/>
        <w:autoSpaceDN w:val="0"/>
        <w:adjustRightInd w:val="0"/>
        <w:ind w:firstLine="708"/>
        <w:jc w:val="both"/>
        <w:rPr>
          <w:sz w:val="28"/>
          <w:szCs w:val="28"/>
        </w:rPr>
      </w:pPr>
      <w:r>
        <w:rPr>
          <w:sz w:val="28"/>
          <w:szCs w:val="28"/>
        </w:rPr>
        <w:t xml:space="preserve">4.2.1. Проверки проводятся в целях </w:t>
      </w:r>
      <w:proofErr w:type="gramStart"/>
      <w:r>
        <w:rPr>
          <w:sz w:val="28"/>
          <w:szCs w:val="28"/>
        </w:rPr>
        <w:t>контроля за</w:t>
      </w:r>
      <w:proofErr w:type="gramEnd"/>
      <w:r>
        <w:rPr>
          <w:sz w:val="28"/>
          <w:szCs w:val="28"/>
        </w:rPr>
        <w:t xml:space="preserve"> полнотой и качеством предоставления муниципальной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952F1" w:rsidRDefault="007952F1" w:rsidP="007952F1">
      <w:pPr>
        <w:autoSpaceDE w:val="0"/>
        <w:autoSpaceDN w:val="0"/>
        <w:adjustRightInd w:val="0"/>
        <w:ind w:firstLine="708"/>
        <w:jc w:val="both"/>
        <w:rPr>
          <w:sz w:val="28"/>
          <w:szCs w:val="28"/>
        </w:rPr>
      </w:pPr>
      <w:r>
        <w:rPr>
          <w:sz w:val="28"/>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7952F1" w:rsidRDefault="007952F1" w:rsidP="007952F1">
      <w:pPr>
        <w:autoSpaceDE w:val="0"/>
        <w:autoSpaceDN w:val="0"/>
        <w:adjustRightInd w:val="0"/>
        <w:ind w:firstLine="708"/>
        <w:jc w:val="both"/>
        <w:rPr>
          <w:sz w:val="28"/>
          <w:szCs w:val="28"/>
        </w:rPr>
      </w:pPr>
      <w:r>
        <w:rPr>
          <w:sz w:val="28"/>
          <w:szCs w:val="28"/>
        </w:rPr>
        <w:t>4.2.3. Проверки могут быть плановыми и внеплановыми.</w:t>
      </w:r>
    </w:p>
    <w:p w:rsidR="007952F1" w:rsidRDefault="007952F1" w:rsidP="007952F1">
      <w:pPr>
        <w:autoSpaceDE w:val="0"/>
        <w:autoSpaceDN w:val="0"/>
        <w:adjustRightInd w:val="0"/>
        <w:ind w:firstLine="708"/>
        <w:jc w:val="both"/>
        <w:rPr>
          <w:sz w:val="28"/>
          <w:szCs w:val="28"/>
        </w:rPr>
      </w:pPr>
      <w:r>
        <w:rPr>
          <w:sz w:val="28"/>
          <w:szCs w:val="28"/>
        </w:rPr>
        <w:t>4.2.4. Плановые проверки осуществляются на основании распоряжений администрации  сельского поселения. При плановых проверках рассматриваются все вопросы, связанные с предоставлением муниципальной услуги.</w:t>
      </w:r>
    </w:p>
    <w:p w:rsidR="007952F1" w:rsidRDefault="007952F1" w:rsidP="007952F1">
      <w:pPr>
        <w:autoSpaceDE w:val="0"/>
        <w:autoSpaceDN w:val="0"/>
        <w:adjustRightInd w:val="0"/>
        <w:ind w:firstLine="708"/>
        <w:jc w:val="both"/>
        <w:rPr>
          <w:sz w:val="28"/>
          <w:szCs w:val="28"/>
        </w:rPr>
      </w:pPr>
      <w:r>
        <w:rPr>
          <w:sz w:val="28"/>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предоставлением муниципальной услуги или отдельный вопрос, связанный с предоставлением муниципальной услуги.</w:t>
      </w:r>
    </w:p>
    <w:p w:rsidR="007952F1" w:rsidRDefault="007952F1" w:rsidP="007952F1">
      <w:pPr>
        <w:autoSpaceDE w:val="0"/>
        <w:autoSpaceDN w:val="0"/>
        <w:adjustRightInd w:val="0"/>
        <w:ind w:firstLine="708"/>
        <w:jc w:val="both"/>
        <w:rPr>
          <w:sz w:val="28"/>
          <w:szCs w:val="28"/>
        </w:rPr>
      </w:pPr>
      <w:r>
        <w:rPr>
          <w:sz w:val="28"/>
          <w:szCs w:val="28"/>
        </w:rPr>
        <w:t>4.2.6. Для проведения проверки создается комиссия, в состав которой включаются муниципальные служащие администрации  сельского поселения.</w:t>
      </w:r>
    </w:p>
    <w:p w:rsidR="007952F1" w:rsidRDefault="007952F1" w:rsidP="007952F1">
      <w:pPr>
        <w:autoSpaceDE w:val="0"/>
        <w:autoSpaceDN w:val="0"/>
        <w:adjustRightInd w:val="0"/>
        <w:ind w:firstLine="708"/>
        <w:jc w:val="both"/>
        <w:rPr>
          <w:sz w:val="28"/>
          <w:szCs w:val="28"/>
        </w:rPr>
      </w:pPr>
      <w:r>
        <w:rPr>
          <w:sz w:val="28"/>
          <w:szCs w:val="28"/>
        </w:rPr>
        <w:t>4.2.7. Проверка осуществляется на основании распоряжения администрации  сельского поселения</w:t>
      </w:r>
    </w:p>
    <w:p w:rsidR="007952F1" w:rsidRDefault="007952F1" w:rsidP="007952F1">
      <w:pPr>
        <w:autoSpaceDE w:val="0"/>
        <w:autoSpaceDN w:val="0"/>
        <w:adjustRightInd w:val="0"/>
        <w:ind w:firstLine="708"/>
        <w:jc w:val="both"/>
        <w:rPr>
          <w:sz w:val="28"/>
          <w:szCs w:val="28"/>
        </w:rPr>
      </w:pPr>
      <w:r>
        <w:rPr>
          <w:sz w:val="28"/>
          <w:szCs w:val="28"/>
        </w:rPr>
        <w:t>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сельского поселения или лицо, исполняющее обязанности главы  сельского поселения.</w:t>
      </w:r>
    </w:p>
    <w:p w:rsidR="007952F1" w:rsidRDefault="007952F1" w:rsidP="007952F1">
      <w:pPr>
        <w:autoSpaceDE w:val="0"/>
        <w:autoSpaceDN w:val="0"/>
        <w:adjustRightInd w:val="0"/>
        <w:ind w:firstLine="708"/>
        <w:jc w:val="both"/>
        <w:rPr>
          <w:sz w:val="28"/>
          <w:szCs w:val="28"/>
        </w:rPr>
      </w:pPr>
      <w:r>
        <w:rPr>
          <w:sz w:val="28"/>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7952F1" w:rsidRDefault="007952F1" w:rsidP="007952F1">
      <w:pPr>
        <w:autoSpaceDE w:val="0"/>
        <w:autoSpaceDN w:val="0"/>
        <w:adjustRightInd w:val="0"/>
        <w:ind w:firstLine="708"/>
        <w:jc w:val="both"/>
        <w:rPr>
          <w:sz w:val="28"/>
          <w:szCs w:val="28"/>
        </w:rPr>
      </w:pPr>
      <w:r>
        <w:rPr>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7952F1" w:rsidRDefault="007952F1" w:rsidP="007952F1">
      <w:pPr>
        <w:ind w:firstLine="708"/>
        <w:jc w:val="both"/>
        <w:rPr>
          <w:sz w:val="28"/>
          <w:szCs w:val="28"/>
        </w:rPr>
      </w:pPr>
      <w:r>
        <w:rPr>
          <w:sz w:val="28"/>
          <w:szCs w:val="28"/>
        </w:rPr>
        <w:lastRenderedPageBreak/>
        <w:t>4.3.1. Должностные лица администрации  сельского поселения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7952F1" w:rsidRDefault="007952F1" w:rsidP="007952F1">
      <w:pPr>
        <w:ind w:firstLine="708"/>
        <w:jc w:val="both"/>
        <w:rPr>
          <w:sz w:val="28"/>
          <w:szCs w:val="28"/>
        </w:rPr>
      </w:pPr>
      <w:r>
        <w:rPr>
          <w:sz w:val="28"/>
          <w:szCs w:val="28"/>
        </w:rPr>
        <w:t>4.3.2. Должностные лица администрации  сельского поселения,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7952F1" w:rsidRDefault="007952F1" w:rsidP="007952F1">
      <w:pPr>
        <w:ind w:firstLine="708"/>
        <w:jc w:val="both"/>
        <w:rPr>
          <w:sz w:val="28"/>
          <w:szCs w:val="28"/>
        </w:rPr>
      </w:pPr>
      <w:r>
        <w:rPr>
          <w:sz w:val="28"/>
          <w:szCs w:val="28"/>
        </w:rPr>
        <w:t>4.3.3. В случае выявления нарушений по результатам проведенных проверок, виновные должностные лица несут ответственность, установленную законодательством Российской Федерации.</w:t>
      </w:r>
    </w:p>
    <w:p w:rsidR="007952F1" w:rsidRDefault="007952F1" w:rsidP="007952F1">
      <w:pPr>
        <w:ind w:firstLine="708"/>
        <w:jc w:val="both"/>
        <w:rPr>
          <w:sz w:val="28"/>
          <w:szCs w:val="28"/>
        </w:rPr>
      </w:pPr>
      <w:r>
        <w:rPr>
          <w:sz w:val="28"/>
          <w:szCs w:val="28"/>
        </w:rPr>
        <w:t xml:space="preserve">4.4. Положения, характеризующие требования к порядку и формам </w:t>
      </w:r>
      <w:proofErr w:type="gramStart"/>
      <w:r>
        <w:rPr>
          <w:sz w:val="28"/>
          <w:szCs w:val="28"/>
        </w:rPr>
        <w:t>контроля за</w:t>
      </w:r>
      <w:proofErr w:type="gramEnd"/>
      <w:r>
        <w:rPr>
          <w:sz w:val="28"/>
          <w:szCs w:val="28"/>
        </w:rPr>
        <w:t xml:space="preserve"> предоставлением муниципальной услуги, в том числе со стороны граждан, их объединений и организаций</w:t>
      </w:r>
    </w:p>
    <w:p w:rsidR="007952F1" w:rsidRDefault="007952F1" w:rsidP="007952F1">
      <w:pPr>
        <w:ind w:firstLine="708"/>
        <w:jc w:val="both"/>
        <w:rPr>
          <w:sz w:val="28"/>
          <w:szCs w:val="28"/>
        </w:rPr>
      </w:pPr>
      <w:r>
        <w:rPr>
          <w:sz w:val="28"/>
          <w:szCs w:val="28"/>
        </w:rPr>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пункте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7952F1" w:rsidRDefault="007952F1" w:rsidP="007952F1">
      <w:pPr>
        <w:ind w:right="57" w:firstLine="709"/>
        <w:jc w:val="both"/>
        <w:rPr>
          <w:sz w:val="28"/>
          <w:szCs w:val="28"/>
        </w:rPr>
      </w:pPr>
      <w:r>
        <w:rPr>
          <w:sz w:val="28"/>
          <w:szCs w:val="28"/>
        </w:rPr>
        <w:t xml:space="preserve">4.4.2. Граждане, их объединения и организации могут сообщить обо всех результатах </w:t>
      </w:r>
      <w:proofErr w:type="gramStart"/>
      <w:r>
        <w:rPr>
          <w:sz w:val="28"/>
          <w:szCs w:val="28"/>
        </w:rPr>
        <w:t>контроля за</w:t>
      </w:r>
      <w:proofErr w:type="gramEnd"/>
      <w:r>
        <w:rPr>
          <w:sz w:val="28"/>
          <w:szCs w:val="28"/>
        </w:rPr>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7952F1" w:rsidRDefault="007952F1" w:rsidP="007952F1">
      <w:pPr>
        <w:ind w:right="57" w:firstLine="709"/>
        <w:jc w:val="both"/>
        <w:rPr>
          <w:b/>
          <w:bCs/>
          <w:sz w:val="28"/>
          <w:szCs w:val="28"/>
        </w:rPr>
      </w:pPr>
    </w:p>
    <w:p w:rsidR="007952F1" w:rsidRDefault="007952F1" w:rsidP="007952F1">
      <w:pPr>
        <w:ind w:left="708"/>
        <w:jc w:val="both"/>
        <w:rPr>
          <w:sz w:val="28"/>
          <w:szCs w:val="28"/>
        </w:rPr>
      </w:pPr>
      <w:r>
        <w:rPr>
          <w:bCs/>
          <w:sz w:val="28"/>
          <w:szCs w:val="28"/>
        </w:rPr>
        <w:t xml:space="preserve">5. </w:t>
      </w:r>
      <w:r>
        <w:rPr>
          <w:sz w:val="28"/>
          <w:szCs w:val="28"/>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w:t>
      </w:r>
      <w:r>
        <w:rPr>
          <w:sz w:val="28"/>
          <w:szCs w:val="28"/>
        </w:rPr>
        <w:noBreakHyphen/>
        <w:t>ФЗ, а также их должностных лиц, муниципальных служащих, работников</w:t>
      </w:r>
    </w:p>
    <w:p w:rsidR="007952F1" w:rsidRDefault="007952F1" w:rsidP="007952F1">
      <w:pPr>
        <w:ind w:firstLine="708"/>
        <w:jc w:val="both"/>
        <w:rPr>
          <w:sz w:val="28"/>
          <w:szCs w:val="28"/>
        </w:rPr>
      </w:pPr>
      <w:r>
        <w:rPr>
          <w:sz w:val="28"/>
          <w:szCs w:val="28"/>
        </w:rPr>
        <w:t>5.1. Информация для заявителя о его праве подать жалобу</w:t>
      </w:r>
    </w:p>
    <w:p w:rsidR="007952F1" w:rsidRDefault="007952F1" w:rsidP="007952F1">
      <w:pPr>
        <w:ind w:firstLine="708"/>
        <w:jc w:val="both"/>
        <w:rPr>
          <w:sz w:val="28"/>
          <w:szCs w:val="28"/>
        </w:rPr>
      </w:pPr>
      <w:r>
        <w:rPr>
          <w:sz w:val="28"/>
          <w:szCs w:val="28"/>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7952F1" w:rsidRDefault="007952F1" w:rsidP="007952F1">
      <w:pPr>
        <w:ind w:firstLine="708"/>
        <w:jc w:val="both"/>
        <w:rPr>
          <w:sz w:val="28"/>
          <w:szCs w:val="28"/>
        </w:rPr>
      </w:pPr>
      <w:proofErr w:type="gramStart"/>
      <w:r>
        <w:rPr>
          <w:sz w:val="28"/>
          <w:szCs w:val="28"/>
        </w:rPr>
        <w:t xml:space="preserve">Жалоба на решения и (или)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w:t>
      </w:r>
      <w:r>
        <w:rPr>
          <w:sz w:val="28"/>
          <w:szCs w:val="28"/>
        </w:rPr>
        <w:lastRenderedPageBreak/>
        <w:t>организаций, указанных в части 1.1 статьи 16 Федерального закона № 210-ФЗ, а также их должностных лиц, муниципальных служащих, работников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сфере строительства, утвержденные</w:t>
      </w:r>
      <w:proofErr w:type="gramEnd"/>
      <w:r>
        <w:rPr>
          <w:sz w:val="28"/>
          <w:szCs w:val="28"/>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Pr>
          <w:sz w:val="28"/>
          <w:szCs w:val="28"/>
        </w:rPr>
        <w:t>подана</w:t>
      </w:r>
      <w:proofErr w:type="gramEnd"/>
      <w:r>
        <w:rPr>
          <w:sz w:val="28"/>
          <w:szCs w:val="28"/>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7952F1" w:rsidRDefault="007952F1" w:rsidP="007952F1">
      <w:pPr>
        <w:ind w:firstLine="708"/>
        <w:jc w:val="both"/>
        <w:rPr>
          <w:sz w:val="28"/>
          <w:szCs w:val="28"/>
        </w:rPr>
      </w:pPr>
      <w:r>
        <w:rPr>
          <w:sz w:val="28"/>
          <w:szCs w:val="28"/>
        </w:rPr>
        <w:t>5.2. Предмет жалобы</w:t>
      </w:r>
    </w:p>
    <w:p w:rsidR="007952F1" w:rsidRDefault="007952F1" w:rsidP="007952F1">
      <w:pPr>
        <w:ind w:firstLine="708"/>
        <w:jc w:val="both"/>
        <w:rPr>
          <w:sz w:val="28"/>
          <w:szCs w:val="28"/>
        </w:rPr>
      </w:pPr>
      <w:r>
        <w:rPr>
          <w:sz w:val="28"/>
          <w:szCs w:val="28"/>
        </w:rPr>
        <w:t>5.2.1. Заявитель может обратиться с жалобой, в том числе в следующих случаях:</w:t>
      </w:r>
    </w:p>
    <w:p w:rsidR="007952F1" w:rsidRDefault="007952F1" w:rsidP="007952F1">
      <w:pPr>
        <w:jc w:val="both"/>
        <w:rPr>
          <w:sz w:val="28"/>
          <w:szCs w:val="28"/>
        </w:rPr>
      </w:pPr>
      <w:r>
        <w:rPr>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7952F1" w:rsidRDefault="007952F1" w:rsidP="007952F1">
      <w:pPr>
        <w:ind w:firstLine="708"/>
        <w:jc w:val="both"/>
        <w:rPr>
          <w:sz w:val="28"/>
          <w:szCs w:val="28"/>
        </w:rPr>
      </w:pPr>
      <w:r>
        <w:rPr>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7952F1" w:rsidRDefault="007952F1" w:rsidP="007952F1">
      <w:pPr>
        <w:ind w:firstLine="708"/>
        <w:jc w:val="both"/>
        <w:rPr>
          <w:sz w:val="28"/>
          <w:szCs w:val="28"/>
        </w:rPr>
      </w:pPr>
      <w:proofErr w:type="gramStart"/>
      <w:r>
        <w:rPr>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roofErr w:type="gramEnd"/>
    </w:p>
    <w:p w:rsidR="007952F1" w:rsidRDefault="007952F1" w:rsidP="007952F1">
      <w:pPr>
        <w:ind w:firstLine="708"/>
        <w:jc w:val="both"/>
        <w:rPr>
          <w:sz w:val="28"/>
          <w:szCs w:val="28"/>
        </w:rPr>
      </w:pPr>
      <w:r>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7952F1" w:rsidRDefault="007952F1" w:rsidP="007952F1">
      <w:pPr>
        <w:ind w:firstLine="708"/>
        <w:jc w:val="both"/>
        <w:rPr>
          <w:sz w:val="28"/>
          <w:szCs w:val="28"/>
        </w:rPr>
      </w:pPr>
      <w:proofErr w:type="gramStart"/>
      <w:r>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r>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7952F1" w:rsidRDefault="007952F1" w:rsidP="007952F1">
      <w:pPr>
        <w:ind w:firstLine="708"/>
        <w:jc w:val="both"/>
        <w:rPr>
          <w:sz w:val="28"/>
          <w:szCs w:val="28"/>
        </w:rPr>
      </w:pPr>
      <w:r>
        <w:rPr>
          <w:sz w:val="28"/>
          <w:szCs w:val="28"/>
        </w:rPr>
        <w:t xml:space="preserve">требование внесения заявителем при предоставлении муниципальной услуги платы, не предусмотренной нормативными правовыми актами </w:t>
      </w:r>
      <w:r>
        <w:rPr>
          <w:sz w:val="28"/>
          <w:szCs w:val="28"/>
        </w:rPr>
        <w:lastRenderedPageBreak/>
        <w:t>Российской Федерации, нормативными правовыми актами Кировской области, муниципальными правовыми актами;</w:t>
      </w:r>
    </w:p>
    <w:p w:rsidR="007952F1" w:rsidRDefault="007952F1" w:rsidP="007952F1">
      <w:pPr>
        <w:ind w:firstLine="708"/>
        <w:jc w:val="both"/>
        <w:rPr>
          <w:sz w:val="28"/>
          <w:szCs w:val="28"/>
        </w:rPr>
      </w:pPr>
      <w:proofErr w:type="gramStart"/>
      <w:r>
        <w:rPr>
          <w:sz w:val="28"/>
          <w:szCs w:val="28"/>
        </w:rPr>
        <w:t>отказ администрации  сельского поселения, предоставляющей муниципальную услугу, его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952F1" w:rsidRDefault="007952F1" w:rsidP="007952F1">
      <w:pPr>
        <w:ind w:firstLine="708"/>
        <w:jc w:val="both"/>
        <w:rPr>
          <w:sz w:val="28"/>
          <w:szCs w:val="28"/>
        </w:rPr>
      </w:pPr>
      <w:r>
        <w:rPr>
          <w:sz w:val="28"/>
          <w:szCs w:val="28"/>
        </w:rPr>
        <w:t>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7952F1" w:rsidRDefault="007952F1" w:rsidP="007952F1">
      <w:pPr>
        <w:ind w:firstLine="708"/>
        <w:jc w:val="both"/>
        <w:rPr>
          <w:sz w:val="28"/>
          <w:szCs w:val="28"/>
        </w:rPr>
      </w:pPr>
      <w:r>
        <w:rPr>
          <w:sz w:val="28"/>
          <w:szCs w:val="28"/>
        </w:rPr>
        <w:t>нарушение срока или порядка выдачи документов по результатам предоставления муниципальной услуги;</w:t>
      </w:r>
    </w:p>
    <w:p w:rsidR="007952F1" w:rsidRDefault="007952F1" w:rsidP="007952F1">
      <w:pPr>
        <w:ind w:firstLine="708"/>
        <w:jc w:val="both"/>
        <w:rPr>
          <w:sz w:val="28"/>
          <w:szCs w:val="28"/>
        </w:rPr>
      </w:pPr>
      <w:proofErr w:type="gramStart"/>
      <w:r>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 </w:t>
      </w:r>
      <w:proofErr w:type="gramEnd"/>
    </w:p>
    <w:p w:rsidR="007952F1" w:rsidRDefault="007952F1" w:rsidP="007952F1">
      <w:pPr>
        <w:ind w:firstLine="708"/>
        <w:jc w:val="both"/>
        <w:rPr>
          <w:sz w:val="28"/>
          <w:szCs w:val="28"/>
        </w:rPr>
      </w:pPr>
      <w:r>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proofErr w:type="gramStart"/>
      <w:r>
        <w:rPr>
          <w:sz w:val="28"/>
          <w:szCs w:val="28"/>
        </w:rPr>
        <w:t>порядке</w:t>
      </w:r>
      <w:proofErr w:type="gramEnd"/>
      <w:r>
        <w:rPr>
          <w:sz w:val="28"/>
          <w:szCs w:val="28"/>
        </w:rPr>
        <w:t xml:space="preserve"> установленном частью 1.3 статьи 16 Федерального закона № 210-ФЗ.</w:t>
      </w:r>
    </w:p>
    <w:p w:rsidR="007952F1" w:rsidRDefault="007952F1" w:rsidP="007952F1">
      <w:pPr>
        <w:ind w:firstLine="708"/>
        <w:jc w:val="both"/>
        <w:rPr>
          <w:sz w:val="28"/>
          <w:szCs w:val="28"/>
        </w:rPr>
      </w:pPr>
      <w:r>
        <w:rPr>
          <w:sz w:val="28"/>
          <w:szCs w:val="28"/>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7952F1" w:rsidRDefault="007952F1" w:rsidP="007952F1">
      <w:pPr>
        <w:ind w:firstLine="709"/>
        <w:jc w:val="both"/>
        <w:rPr>
          <w:sz w:val="28"/>
          <w:szCs w:val="28"/>
        </w:rPr>
      </w:pPr>
      <w:r>
        <w:rPr>
          <w:sz w:val="28"/>
          <w:szCs w:val="28"/>
          <w:shd w:val="clear" w:color="auto" w:fill="FFFFFF"/>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952F1" w:rsidRDefault="007952F1" w:rsidP="007952F1">
      <w:pPr>
        <w:ind w:firstLine="708"/>
        <w:jc w:val="both"/>
        <w:rPr>
          <w:sz w:val="28"/>
          <w:szCs w:val="28"/>
        </w:rPr>
      </w:pPr>
      <w:r>
        <w:rPr>
          <w:sz w:val="28"/>
          <w:szCs w:val="28"/>
        </w:rPr>
        <w:lastRenderedPageBreak/>
        <w:t>5.3. Организации, должностные лица, которым может быть направлена жалоба</w:t>
      </w:r>
    </w:p>
    <w:p w:rsidR="007952F1" w:rsidRDefault="007952F1" w:rsidP="007952F1">
      <w:pPr>
        <w:ind w:firstLine="708"/>
        <w:jc w:val="both"/>
        <w:rPr>
          <w:sz w:val="28"/>
          <w:szCs w:val="28"/>
        </w:rPr>
      </w:pPr>
      <w:r>
        <w:rPr>
          <w:sz w:val="28"/>
          <w:szCs w:val="28"/>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7952F1" w:rsidRDefault="007952F1" w:rsidP="007952F1">
      <w:pPr>
        <w:ind w:firstLine="708"/>
        <w:jc w:val="both"/>
        <w:rPr>
          <w:sz w:val="28"/>
          <w:szCs w:val="28"/>
        </w:rPr>
      </w:pPr>
      <w:r>
        <w:rPr>
          <w:sz w:val="28"/>
          <w:szCs w:val="28"/>
        </w:rPr>
        <w:t>5.4. Порядок подачи и рассмотрения жалобы</w:t>
      </w:r>
    </w:p>
    <w:p w:rsidR="007952F1" w:rsidRDefault="007952F1" w:rsidP="007952F1">
      <w:pPr>
        <w:ind w:firstLine="708"/>
        <w:jc w:val="both"/>
        <w:rPr>
          <w:sz w:val="28"/>
          <w:szCs w:val="28"/>
        </w:rPr>
      </w:pPr>
      <w:r>
        <w:rPr>
          <w:sz w:val="28"/>
          <w:szCs w:val="28"/>
        </w:rPr>
        <w:t>5.4.1. 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7952F1" w:rsidRDefault="007952F1" w:rsidP="007952F1">
      <w:pPr>
        <w:ind w:firstLine="708"/>
        <w:jc w:val="both"/>
        <w:rPr>
          <w:sz w:val="28"/>
          <w:szCs w:val="28"/>
        </w:rPr>
      </w:pPr>
      <w:r>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7952F1" w:rsidRDefault="007952F1" w:rsidP="007952F1">
      <w:pPr>
        <w:ind w:firstLine="708"/>
        <w:jc w:val="both"/>
        <w:rPr>
          <w:sz w:val="28"/>
          <w:szCs w:val="28"/>
        </w:rPr>
      </w:pPr>
      <w:r>
        <w:rPr>
          <w:sz w:val="28"/>
          <w:szCs w:val="28"/>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7952F1" w:rsidRDefault="007952F1" w:rsidP="007952F1">
      <w:pPr>
        <w:ind w:firstLine="708"/>
        <w:jc w:val="both"/>
        <w:rPr>
          <w:sz w:val="28"/>
          <w:szCs w:val="28"/>
        </w:rPr>
      </w:pPr>
      <w:r>
        <w:rPr>
          <w:sz w:val="28"/>
          <w:szCs w:val="28"/>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7952F1" w:rsidRDefault="007952F1" w:rsidP="007952F1">
      <w:pPr>
        <w:ind w:firstLine="708"/>
        <w:jc w:val="both"/>
        <w:rPr>
          <w:sz w:val="28"/>
          <w:szCs w:val="28"/>
        </w:rPr>
      </w:pPr>
      <w:r>
        <w:rPr>
          <w:sz w:val="28"/>
          <w:szCs w:val="28"/>
        </w:rPr>
        <w:t xml:space="preserve">5.4.2. </w:t>
      </w:r>
      <w:proofErr w:type="gramStart"/>
      <w:r>
        <w:rPr>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сети «Интернет», официального сайта </w:t>
      </w:r>
      <w:proofErr w:type="spellStart"/>
      <w:r>
        <w:rPr>
          <w:sz w:val="28"/>
          <w:szCs w:val="28"/>
        </w:rPr>
        <w:t>Малмыжского</w:t>
      </w:r>
      <w:proofErr w:type="spellEnd"/>
      <w:r>
        <w:rPr>
          <w:sz w:val="28"/>
          <w:szCs w:val="28"/>
        </w:rPr>
        <w:t xml:space="preserve"> района, Единого портала государственных и муниципальных услуг (функций), Портала Кировской области, а также может быть подана при личном приёме заявителя.</w:t>
      </w:r>
      <w:proofErr w:type="gramEnd"/>
    </w:p>
    <w:p w:rsidR="007952F1" w:rsidRDefault="007952F1" w:rsidP="007952F1">
      <w:pPr>
        <w:ind w:firstLine="708"/>
        <w:jc w:val="both"/>
        <w:rPr>
          <w:sz w:val="28"/>
          <w:szCs w:val="28"/>
        </w:rPr>
      </w:pPr>
      <w:r>
        <w:rPr>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7952F1" w:rsidRDefault="007952F1" w:rsidP="007952F1">
      <w:pPr>
        <w:ind w:firstLine="708"/>
        <w:jc w:val="both"/>
        <w:rPr>
          <w:sz w:val="28"/>
          <w:szCs w:val="28"/>
        </w:rPr>
      </w:pPr>
      <w:proofErr w:type="gramStart"/>
      <w:r>
        <w:rPr>
          <w:sz w:val="28"/>
          <w:szCs w:val="28"/>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«Интернет»,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7952F1" w:rsidRDefault="007952F1" w:rsidP="007952F1">
      <w:pPr>
        <w:ind w:firstLine="708"/>
        <w:jc w:val="both"/>
        <w:rPr>
          <w:sz w:val="28"/>
          <w:szCs w:val="28"/>
        </w:rPr>
      </w:pPr>
      <w:r>
        <w:rPr>
          <w:sz w:val="28"/>
          <w:szCs w:val="28"/>
        </w:rPr>
        <w:lastRenderedPageBreak/>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7952F1" w:rsidRDefault="007952F1" w:rsidP="007952F1">
      <w:pPr>
        <w:ind w:firstLine="708"/>
        <w:jc w:val="both"/>
        <w:rPr>
          <w:sz w:val="28"/>
          <w:szCs w:val="28"/>
        </w:rPr>
      </w:pPr>
      <w:r>
        <w:rPr>
          <w:sz w:val="28"/>
          <w:szCs w:val="28"/>
        </w:rPr>
        <w:t>5.4.3. Жалоба должна содержать:</w:t>
      </w:r>
    </w:p>
    <w:p w:rsidR="007952F1" w:rsidRDefault="007952F1" w:rsidP="007952F1">
      <w:pPr>
        <w:ind w:firstLine="708"/>
        <w:jc w:val="both"/>
        <w:rPr>
          <w:sz w:val="28"/>
          <w:szCs w:val="28"/>
        </w:rPr>
      </w:pPr>
      <w:proofErr w:type="gramStart"/>
      <w:r>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7952F1" w:rsidRDefault="007952F1" w:rsidP="007952F1">
      <w:pPr>
        <w:ind w:firstLine="708"/>
        <w:jc w:val="both"/>
        <w:rPr>
          <w:sz w:val="28"/>
          <w:szCs w:val="28"/>
        </w:rPr>
      </w:pPr>
      <w:proofErr w:type="gramStart"/>
      <w:r>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952F1" w:rsidRDefault="007952F1" w:rsidP="007952F1">
      <w:pPr>
        <w:ind w:firstLine="708"/>
        <w:jc w:val="both"/>
        <w:rPr>
          <w:sz w:val="28"/>
          <w:szCs w:val="28"/>
        </w:rPr>
      </w:pPr>
      <w:r>
        <w:rPr>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w:t>
      </w:r>
      <w:r>
        <w:rPr>
          <w:sz w:val="28"/>
          <w:szCs w:val="28"/>
        </w:rPr>
        <w:br/>
        <w:t>№ 210-ФЗ, их работников;</w:t>
      </w:r>
    </w:p>
    <w:p w:rsidR="007952F1" w:rsidRDefault="007952F1" w:rsidP="007952F1">
      <w:pPr>
        <w:ind w:firstLine="708"/>
        <w:jc w:val="both"/>
        <w:rPr>
          <w:sz w:val="28"/>
          <w:szCs w:val="28"/>
        </w:rPr>
      </w:pPr>
      <w:r>
        <w:rPr>
          <w:sz w:val="28"/>
          <w:szCs w:val="28"/>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7952F1" w:rsidRDefault="007952F1" w:rsidP="007952F1">
      <w:pPr>
        <w:ind w:firstLine="708"/>
        <w:jc w:val="both"/>
        <w:rPr>
          <w:sz w:val="28"/>
          <w:szCs w:val="28"/>
        </w:rPr>
      </w:pPr>
      <w:r>
        <w:rPr>
          <w:sz w:val="28"/>
          <w:szCs w:val="28"/>
        </w:rPr>
        <w:t xml:space="preserve">5.4.4.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7952F1" w:rsidRDefault="007952F1" w:rsidP="007952F1">
      <w:pPr>
        <w:ind w:firstLine="708"/>
        <w:jc w:val="both"/>
        <w:rPr>
          <w:sz w:val="28"/>
          <w:szCs w:val="28"/>
        </w:rPr>
      </w:pPr>
      <w:r>
        <w:rPr>
          <w:sz w:val="28"/>
          <w:szCs w:val="28"/>
        </w:rPr>
        <w:t xml:space="preserve">Время приёма жалоб должно совпадать со временем предоставления муниципальных услуг. </w:t>
      </w:r>
    </w:p>
    <w:p w:rsidR="007952F1" w:rsidRDefault="007952F1" w:rsidP="007952F1">
      <w:pPr>
        <w:ind w:firstLine="708"/>
        <w:jc w:val="both"/>
        <w:rPr>
          <w:sz w:val="28"/>
          <w:szCs w:val="28"/>
        </w:rPr>
      </w:pPr>
      <w:r>
        <w:rPr>
          <w:sz w:val="28"/>
          <w:szCs w:val="28"/>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7952F1" w:rsidRDefault="007952F1" w:rsidP="007952F1">
      <w:pPr>
        <w:ind w:firstLine="708"/>
        <w:jc w:val="both"/>
        <w:rPr>
          <w:sz w:val="28"/>
          <w:szCs w:val="28"/>
        </w:rPr>
      </w:pPr>
      <w:r>
        <w:rPr>
          <w:sz w:val="28"/>
          <w:szCs w:val="28"/>
        </w:rPr>
        <w:t xml:space="preserve">5.4.5. В случае если жалоба подается через представителя заявителя, также представляется документ, подтверждающий его полномочия на </w:t>
      </w:r>
      <w:r>
        <w:rPr>
          <w:sz w:val="28"/>
          <w:szCs w:val="28"/>
        </w:rPr>
        <w:lastRenderedPageBreak/>
        <w:t>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7952F1" w:rsidRDefault="007952F1" w:rsidP="007952F1">
      <w:pPr>
        <w:ind w:firstLine="708"/>
        <w:jc w:val="both"/>
        <w:rPr>
          <w:sz w:val="28"/>
          <w:szCs w:val="28"/>
        </w:rPr>
      </w:pPr>
      <w:r>
        <w:rPr>
          <w:sz w:val="28"/>
          <w:szCs w:val="28"/>
        </w:rPr>
        <w:t>оформленная в соответствии с законодательством Российской Федерации доверенность (для физических лиц);</w:t>
      </w:r>
    </w:p>
    <w:p w:rsidR="007952F1" w:rsidRDefault="007952F1" w:rsidP="007952F1">
      <w:pPr>
        <w:ind w:firstLine="708"/>
        <w:jc w:val="both"/>
        <w:rPr>
          <w:sz w:val="28"/>
          <w:szCs w:val="28"/>
        </w:rPr>
      </w:pPr>
      <w:proofErr w:type="gramStart"/>
      <w:r>
        <w:rPr>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7952F1" w:rsidRDefault="007952F1" w:rsidP="007952F1">
      <w:pPr>
        <w:ind w:firstLine="708"/>
        <w:jc w:val="both"/>
        <w:rPr>
          <w:sz w:val="28"/>
          <w:szCs w:val="28"/>
        </w:rPr>
      </w:pPr>
      <w:r>
        <w:rPr>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952F1" w:rsidRDefault="007952F1" w:rsidP="007952F1">
      <w:pPr>
        <w:ind w:firstLine="708"/>
        <w:jc w:val="both"/>
        <w:rPr>
          <w:sz w:val="28"/>
          <w:szCs w:val="28"/>
        </w:rPr>
      </w:pPr>
      <w:r>
        <w:rPr>
          <w:sz w:val="28"/>
          <w:szCs w:val="28"/>
        </w:rPr>
        <w:t xml:space="preserve">5.4.6. При подаче жалобы в электронном виде документы, указанные в пункте 5.4.5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7952F1" w:rsidRDefault="007952F1" w:rsidP="007952F1">
      <w:pPr>
        <w:ind w:firstLine="708"/>
        <w:jc w:val="both"/>
        <w:rPr>
          <w:sz w:val="28"/>
          <w:szCs w:val="28"/>
        </w:rPr>
      </w:pPr>
      <w:r>
        <w:rPr>
          <w:sz w:val="28"/>
          <w:szCs w:val="28"/>
        </w:rPr>
        <w:t xml:space="preserve">В электронном виде жалоба может быть подана заявителем посредством: </w:t>
      </w:r>
    </w:p>
    <w:p w:rsidR="007952F1" w:rsidRDefault="007952F1" w:rsidP="007952F1">
      <w:pPr>
        <w:ind w:firstLine="708"/>
        <w:jc w:val="both"/>
        <w:rPr>
          <w:sz w:val="28"/>
          <w:szCs w:val="28"/>
        </w:rPr>
      </w:pPr>
      <w:r>
        <w:rPr>
          <w:sz w:val="28"/>
          <w:szCs w:val="28"/>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p>
    <w:p w:rsidR="007952F1" w:rsidRDefault="007952F1" w:rsidP="007952F1">
      <w:pPr>
        <w:ind w:firstLine="708"/>
        <w:jc w:val="both"/>
        <w:rPr>
          <w:sz w:val="28"/>
          <w:szCs w:val="28"/>
        </w:rPr>
      </w:pPr>
      <w:r>
        <w:rPr>
          <w:sz w:val="28"/>
          <w:szCs w:val="28"/>
        </w:rPr>
        <w:t>Единого портала государственных и муниципальных услуг (функций)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7952F1" w:rsidRDefault="007952F1" w:rsidP="007952F1">
      <w:pPr>
        <w:ind w:firstLine="708"/>
        <w:jc w:val="both"/>
        <w:rPr>
          <w:sz w:val="28"/>
          <w:szCs w:val="28"/>
        </w:rPr>
      </w:pPr>
      <w:proofErr w:type="gramStart"/>
      <w:r>
        <w:rPr>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roofErr w:type="gramEnd"/>
    </w:p>
    <w:p w:rsidR="007952F1" w:rsidRDefault="007952F1" w:rsidP="007952F1">
      <w:pPr>
        <w:ind w:firstLine="708"/>
        <w:jc w:val="both"/>
        <w:rPr>
          <w:sz w:val="28"/>
          <w:szCs w:val="28"/>
        </w:rPr>
      </w:pPr>
      <w:r>
        <w:rPr>
          <w:sz w:val="28"/>
          <w:szCs w:val="28"/>
        </w:rPr>
        <w:t>Портала Кировской области.</w:t>
      </w:r>
    </w:p>
    <w:p w:rsidR="007952F1" w:rsidRDefault="007952F1" w:rsidP="007952F1">
      <w:pPr>
        <w:ind w:firstLine="708"/>
        <w:jc w:val="both"/>
        <w:rPr>
          <w:sz w:val="28"/>
          <w:szCs w:val="28"/>
        </w:rPr>
      </w:pPr>
      <w:r>
        <w:rPr>
          <w:sz w:val="28"/>
          <w:szCs w:val="28"/>
        </w:rPr>
        <w:t xml:space="preserve">5.4.7.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 требованиями действующего законодательства, настоящего Административного регламента. </w:t>
      </w:r>
    </w:p>
    <w:p w:rsidR="007952F1" w:rsidRDefault="007952F1" w:rsidP="007952F1">
      <w:pPr>
        <w:ind w:firstLine="708"/>
        <w:jc w:val="both"/>
        <w:rPr>
          <w:sz w:val="28"/>
          <w:szCs w:val="28"/>
        </w:rPr>
      </w:pPr>
      <w:r>
        <w:rPr>
          <w:sz w:val="28"/>
          <w:szCs w:val="28"/>
        </w:rPr>
        <w:t xml:space="preserve">5.4.8.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w:t>
      </w:r>
      <w:r>
        <w:rPr>
          <w:sz w:val="28"/>
          <w:szCs w:val="28"/>
        </w:rPr>
        <w:lastRenderedPageBreak/>
        <w:t xml:space="preserve">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7952F1" w:rsidRDefault="007952F1" w:rsidP="007952F1">
      <w:pPr>
        <w:ind w:firstLine="708"/>
        <w:jc w:val="both"/>
        <w:rPr>
          <w:sz w:val="28"/>
          <w:szCs w:val="28"/>
        </w:rPr>
      </w:pPr>
      <w:r>
        <w:rPr>
          <w:sz w:val="28"/>
          <w:szCs w:val="28"/>
        </w:rPr>
        <w:t xml:space="preserve">5.4.9.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7952F1" w:rsidRDefault="007952F1" w:rsidP="007952F1">
      <w:pPr>
        <w:pStyle w:val="2"/>
        <w:spacing w:before="0"/>
        <w:ind w:left="709"/>
        <w:rPr>
          <w:sz w:val="28"/>
          <w:szCs w:val="28"/>
        </w:rPr>
      </w:pPr>
      <w:r>
        <w:rPr>
          <w:sz w:val="28"/>
          <w:szCs w:val="28"/>
        </w:rPr>
        <w:t>5.5. Сроки рассмотрения жалобы</w:t>
      </w:r>
    </w:p>
    <w:p w:rsidR="007952F1" w:rsidRDefault="007952F1" w:rsidP="007952F1">
      <w:pPr>
        <w:ind w:firstLine="708"/>
        <w:jc w:val="both"/>
        <w:rPr>
          <w:sz w:val="28"/>
          <w:szCs w:val="28"/>
        </w:rPr>
      </w:pPr>
      <w:proofErr w:type="gramStart"/>
      <w:r>
        <w:rPr>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w:t>
      </w:r>
      <w:r>
        <w:rPr>
          <w:sz w:val="28"/>
          <w:szCs w:val="28"/>
        </w:rPr>
        <w:br/>
        <w:t>№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Pr>
          <w:sz w:val="28"/>
          <w:szCs w:val="28"/>
        </w:rPr>
        <w:t xml:space="preserve"> </w:t>
      </w:r>
      <w:proofErr w:type="gramStart"/>
      <w:r>
        <w:rPr>
          <w:sz w:val="28"/>
          <w:szCs w:val="28"/>
        </w:rPr>
        <w:t>приеме</w:t>
      </w:r>
      <w:proofErr w:type="gramEnd"/>
      <w:r>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952F1" w:rsidRDefault="007952F1" w:rsidP="007952F1">
      <w:pPr>
        <w:ind w:firstLine="708"/>
        <w:jc w:val="both"/>
        <w:rPr>
          <w:sz w:val="28"/>
          <w:szCs w:val="28"/>
        </w:rPr>
      </w:pPr>
      <w:r>
        <w:rPr>
          <w:sz w:val="28"/>
          <w:szCs w:val="28"/>
        </w:rPr>
        <w:t>5.6. Результат рассмотрения жалобы</w:t>
      </w:r>
    </w:p>
    <w:p w:rsidR="007952F1" w:rsidRDefault="007952F1" w:rsidP="007952F1">
      <w:pPr>
        <w:ind w:firstLine="708"/>
        <w:jc w:val="both"/>
        <w:rPr>
          <w:sz w:val="28"/>
          <w:szCs w:val="28"/>
        </w:rPr>
      </w:pPr>
      <w:r>
        <w:rPr>
          <w:sz w:val="28"/>
          <w:szCs w:val="28"/>
        </w:rPr>
        <w:t>5.6.1. По результатам рассмотрения жалобы принимается решение:</w:t>
      </w:r>
    </w:p>
    <w:p w:rsidR="007952F1" w:rsidRDefault="007952F1" w:rsidP="007952F1">
      <w:pPr>
        <w:ind w:firstLine="708"/>
        <w:jc w:val="both"/>
        <w:rPr>
          <w:sz w:val="28"/>
          <w:szCs w:val="28"/>
        </w:rPr>
      </w:pPr>
      <w:proofErr w:type="gramStart"/>
      <w:r>
        <w:rPr>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7952F1" w:rsidRDefault="007952F1" w:rsidP="007952F1">
      <w:pPr>
        <w:ind w:firstLine="708"/>
        <w:jc w:val="both"/>
        <w:rPr>
          <w:sz w:val="28"/>
          <w:szCs w:val="28"/>
        </w:rPr>
      </w:pPr>
      <w:r>
        <w:rPr>
          <w:sz w:val="28"/>
          <w:szCs w:val="28"/>
        </w:rPr>
        <w:t>в удовлетворении жалобы отказывается.</w:t>
      </w:r>
    </w:p>
    <w:p w:rsidR="007952F1" w:rsidRDefault="007952F1" w:rsidP="007952F1">
      <w:pPr>
        <w:ind w:firstLine="708"/>
        <w:jc w:val="both"/>
        <w:rPr>
          <w:sz w:val="28"/>
          <w:szCs w:val="28"/>
        </w:rPr>
      </w:pPr>
      <w:r>
        <w:rPr>
          <w:sz w:val="28"/>
          <w:szCs w:val="28"/>
        </w:rPr>
        <w:t>5.6.2.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7952F1" w:rsidRDefault="007952F1" w:rsidP="007952F1">
      <w:pPr>
        <w:ind w:firstLine="708"/>
        <w:jc w:val="both"/>
        <w:rPr>
          <w:sz w:val="28"/>
          <w:szCs w:val="28"/>
        </w:rPr>
      </w:pPr>
      <w:r>
        <w:rPr>
          <w:sz w:val="28"/>
          <w:szCs w:val="28"/>
        </w:rPr>
        <w:t>5.6.3. В ответе по результатам рассмотрения жалобы указываются:</w:t>
      </w:r>
    </w:p>
    <w:p w:rsidR="007952F1" w:rsidRDefault="007952F1" w:rsidP="007952F1">
      <w:pPr>
        <w:ind w:firstLine="708"/>
        <w:jc w:val="both"/>
        <w:rPr>
          <w:sz w:val="28"/>
          <w:szCs w:val="28"/>
        </w:rPr>
      </w:pPr>
      <w:proofErr w:type="gramStart"/>
      <w:r>
        <w:rPr>
          <w:sz w:val="28"/>
          <w:szCs w:val="28"/>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7952F1" w:rsidRDefault="007952F1" w:rsidP="007952F1">
      <w:pPr>
        <w:ind w:firstLine="708"/>
        <w:jc w:val="both"/>
        <w:rPr>
          <w:sz w:val="28"/>
          <w:szCs w:val="28"/>
        </w:rPr>
      </w:pPr>
      <w:r>
        <w:rPr>
          <w:sz w:val="28"/>
          <w:szCs w:val="28"/>
        </w:rPr>
        <w:lastRenderedPageBreak/>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7952F1" w:rsidRDefault="007952F1" w:rsidP="007952F1">
      <w:pPr>
        <w:ind w:firstLine="708"/>
        <w:jc w:val="both"/>
        <w:rPr>
          <w:sz w:val="28"/>
          <w:szCs w:val="28"/>
        </w:rPr>
      </w:pPr>
      <w:r>
        <w:rPr>
          <w:sz w:val="28"/>
          <w:szCs w:val="28"/>
        </w:rPr>
        <w:t>фамилия, имя, отчество (последнее – при наличии) или наименование заявителя;</w:t>
      </w:r>
    </w:p>
    <w:p w:rsidR="007952F1" w:rsidRDefault="007952F1" w:rsidP="007952F1">
      <w:pPr>
        <w:ind w:firstLine="708"/>
        <w:jc w:val="both"/>
        <w:rPr>
          <w:sz w:val="28"/>
          <w:szCs w:val="28"/>
        </w:rPr>
      </w:pPr>
      <w:r>
        <w:rPr>
          <w:sz w:val="28"/>
          <w:szCs w:val="28"/>
        </w:rPr>
        <w:t>основания для принятия решения по жалобе;</w:t>
      </w:r>
    </w:p>
    <w:p w:rsidR="007952F1" w:rsidRDefault="007952F1" w:rsidP="007952F1">
      <w:pPr>
        <w:ind w:firstLine="708"/>
        <w:jc w:val="both"/>
        <w:rPr>
          <w:sz w:val="28"/>
          <w:szCs w:val="28"/>
        </w:rPr>
      </w:pPr>
      <w:r>
        <w:rPr>
          <w:sz w:val="28"/>
          <w:szCs w:val="28"/>
        </w:rPr>
        <w:t>принятое по жалобе решение;</w:t>
      </w:r>
    </w:p>
    <w:p w:rsidR="007952F1" w:rsidRDefault="007952F1" w:rsidP="007952F1">
      <w:pPr>
        <w:ind w:firstLine="708"/>
        <w:jc w:val="both"/>
        <w:rPr>
          <w:sz w:val="28"/>
          <w:szCs w:val="28"/>
        </w:rPr>
      </w:pPr>
      <w:r>
        <w:rPr>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952F1" w:rsidRDefault="007952F1" w:rsidP="007952F1">
      <w:pPr>
        <w:ind w:firstLine="708"/>
        <w:jc w:val="both"/>
        <w:rPr>
          <w:sz w:val="28"/>
          <w:szCs w:val="28"/>
        </w:rPr>
      </w:pPr>
      <w:r>
        <w:rPr>
          <w:sz w:val="28"/>
          <w:szCs w:val="28"/>
        </w:rPr>
        <w:t>сведения о порядке обжалования принятого по жалобе решения.</w:t>
      </w:r>
    </w:p>
    <w:p w:rsidR="007952F1" w:rsidRDefault="007952F1" w:rsidP="007952F1">
      <w:pPr>
        <w:ind w:firstLine="708"/>
        <w:jc w:val="both"/>
        <w:rPr>
          <w:sz w:val="28"/>
          <w:szCs w:val="28"/>
        </w:rPr>
      </w:pPr>
      <w:r>
        <w:rPr>
          <w:sz w:val="28"/>
          <w:szCs w:val="28"/>
        </w:rPr>
        <w:t>5.6.4.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учредителя многофункционального центра, работником привлекаемой организации.</w:t>
      </w:r>
    </w:p>
    <w:p w:rsidR="007952F1" w:rsidRDefault="007952F1" w:rsidP="007952F1">
      <w:pPr>
        <w:ind w:firstLine="708"/>
        <w:jc w:val="both"/>
        <w:rPr>
          <w:sz w:val="28"/>
          <w:szCs w:val="28"/>
        </w:rPr>
      </w:pPr>
      <w:proofErr w:type="gramStart"/>
      <w:r>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Pr>
          <w:sz w:val="28"/>
          <w:szCs w:val="28"/>
        </w:rPr>
        <w:t xml:space="preserve"> привлекаемой организации, вид которой установлен законодательством Российской Федерации. </w:t>
      </w:r>
    </w:p>
    <w:p w:rsidR="007952F1" w:rsidRDefault="007952F1" w:rsidP="007952F1">
      <w:pPr>
        <w:ind w:firstLine="708"/>
        <w:jc w:val="both"/>
        <w:rPr>
          <w:sz w:val="28"/>
          <w:szCs w:val="28"/>
        </w:rPr>
      </w:pPr>
      <w:r>
        <w:rPr>
          <w:sz w:val="28"/>
          <w:szCs w:val="28"/>
        </w:rPr>
        <w:t xml:space="preserve">5.6.5.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7952F1" w:rsidRDefault="007952F1" w:rsidP="007952F1">
      <w:pPr>
        <w:ind w:firstLine="708"/>
        <w:jc w:val="both"/>
        <w:rPr>
          <w:sz w:val="28"/>
          <w:szCs w:val="28"/>
        </w:rPr>
      </w:pPr>
      <w:r>
        <w:rPr>
          <w:sz w:val="28"/>
          <w:szCs w:val="28"/>
        </w:rPr>
        <w:t>наличие вступившего в законную силу решения суда, арбитражного суда по жалобе о том же предмете и по тем же основаниям;</w:t>
      </w:r>
    </w:p>
    <w:p w:rsidR="007952F1" w:rsidRDefault="007952F1" w:rsidP="007952F1">
      <w:pPr>
        <w:ind w:firstLine="708"/>
        <w:jc w:val="both"/>
        <w:rPr>
          <w:sz w:val="28"/>
          <w:szCs w:val="28"/>
        </w:rPr>
      </w:pPr>
      <w:r>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7952F1" w:rsidRDefault="007952F1" w:rsidP="007952F1">
      <w:pPr>
        <w:ind w:firstLine="708"/>
        <w:jc w:val="both"/>
        <w:rPr>
          <w:sz w:val="28"/>
          <w:szCs w:val="28"/>
        </w:rPr>
      </w:pPr>
      <w:r>
        <w:rPr>
          <w:sz w:val="28"/>
          <w:szCs w:val="28"/>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7952F1" w:rsidRDefault="007952F1" w:rsidP="007952F1">
      <w:pPr>
        <w:ind w:firstLine="708"/>
        <w:jc w:val="both"/>
        <w:rPr>
          <w:sz w:val="28"/>
          <w:szCs w:val="28"/>
        </w:rPr>
      </w:pPr>
      <w:r>
        <w:rPr>
          <w:sz w:val="28"/>
          <w:szCs w:val="28"/>
        </w:rPr>
        <w:t>5.6.6.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7952F1" w:rsidRDefault="007952F1" w:rsidP="007952F1">
      <w:pPr>
        <w:ind w:firstLine="708"/>
        <w:jc w:val="both"/>
        <w:rPr>
          <w:sz w:val="28"/>
          <w:szCs w:val="28"/>
        </w:rPr>
      </w:pPr>
      <w:r>
        <w:rPr>
          <w:sz w:val="28"/>
          <w:szCs w:val="28"/>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7952F1" w:rsidRDefault="007952F1" w:rsidP="007952F1">
      <w:pPr>
        <w:ind w:firstLine="708"/>
        <w:jc w:val="both"/>
        <w:rPr>
          <w:sz w:val="28"/>
          <w:szCs w:val="28"/>
        </w:rPr>
      </w:pPr>
      <w:r>
        <w:rPr>
          <w:sz w:val="28"/>
          <w:szCs w:val="28"/>
        </w:rPr>
        <w:lastRenderedPageBreak/>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952F1" w:rsidRDefault="007952F1" w:rsidP="007952F1">
      <w:pPr>
        <w:ind w:firstLine="708"/>
        <w:jc w:val="both"/>
        <w:rPr>
          <w:sz w:val="28"/>
          <w:szCs w:val="28"/>
        </w:rPr>
      </w:pPr>
      <w:r>
        <w:rPr>
          <w:sz w:val="28"/>
          <w:szCs w:val="28"/>
        </w:rPr>
        <w:t>5.6.7.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трех рабочих дней со дня регистрации жалобы.</w:t>
      </w:r>
    </w:p>
    <w:p w:rsidR="007952F1" w:rsidRDefault="007952F1" w:rsidP="007952F1">
      <w:pPr>
        <w:ind w:firstLine="708"/>
        <w:jc w:val="both"/>
        <w:rPr>
          <w:sz w:val="28"/>
          <w:szCs w:val="28"/>
        </w:rPr>
      </w:pPr>
      <w:r>
        <w:rPr>
          <w:sz w:val="28"/>
          <w:szCs w:val="28"/>
        </w:rPr>
        <w:t>5.7. Порядок информирования заявителя о результатах рассмотрения жалобы</w:t>
      </w:r>
    </w:p>
    <w:p w:rsidR="007952F1" w:rsidRDefault="007952F1" w:rsidP="007952F1">
      <w:pPr>
        <w:ind w:firstLine="708"/>
        <w:jc w:val="both"/>
        <w:rPr>
          <w:sz w:val="28"/>
          <w:szCs w:val="28"/>
        </w:rPr>
      </w:pPr>
      <w:r>
        <w:rPr>
          <w:sz w:val="28"/>
          <w:szCs w:val="28"/>
        </w:rPr>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7952F1" w:rsidRDefault="007952F1" w:rsidP="007952F1">
      <w:pPr>
        <w:ind w:firstLine="708"/>
        <w:jc w:val="both"/>
        <w:rPr>
          <w:sz w:val="28"/>
          <w:szCs w:val="28"/>
        </w:rPr>
      </w:pPr>
      <w:r>
        <w:rPr>
          <w:sz w:val="28"/>
          <w:szCs w:val="28"/>
        </w:rPr>
        <w:t>В случае</w:t>
      </w:r>
      <w:proofErr w:type="gramStart"/>
      <w:r>
        <w:rPr>
          <w:sz w:val="28"/>
          <w:szCs w:val="28"/>
        </w:rPr>
        <w:t>,</w:t>
      </w:r>
      <w:proofErr w:type="gramEnd"/>
      <w:r>
        <w:rPr>
          <w:sz w:val="28"/>
          <w:szCs w:val="28"/>
        </w:rPr>
        <w:t xml:space="preserve"> если в тексте жалобы нет прямого указания на способ направления ответа на жалобу, ответ направляется почтовым направлением.</w:t>
      </w:r>
    </w:p>
    <w:p w:rsidR="007952F1" w:rsidRDefault="007952F1" w:rsidP="007952F1">
      <w:pPr>
        <w:ind w:firstLine="708"/>
        <w:jc w:val="both"/>
        <w:rPr>
          <w:sz w:val="28"/>
          <w:szCs w:val="28"/>
        </w:rPr>
      </w:pPr>
      <w:r>
        <w:rPr>
          <w:sz w:val="28"/>
          <w:szCs w:val="28"/>
        </w:rPr>
        <w:t>5.8. Порядок обжалования решения по жалобе</w:t>
      </w:r>
    </w:p>
    <w:p w:rsidR="007952F1" w:rsidRDefault="007952F1" w:rsidP="007952F1">
      <w:pPr>
        <w:ind w:firstLine="708"/>
        <w:jc w:val="both"/>
        <w:rPr>
          <w:sz w:val="28"/>
          <w:szCs w:val="28"/>
        </w:rPr>
      </w:pPr>
      <w:r>
        <w:rPr>
          <w:sz w:val="28"/>
          <w:szCs w:val="28"/>
        </w:rPr>
        <w:t>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7952F1" w:rsidRDefault="007952F1" w:rsidP="007952F1">
      <w:pPr>
        <w:ind w:firstLine="708"/>
        <w:jc w:val="both"/>
        <w:rPr>
          <w:sz w:val="28"/>
          <w:szCs w:val="28"/>
        </w:rPr>
      </w:pPr>
      <w:proofErr w:type="gramStart"/>
      <w:r>
        <w:rPr>
          <w:sz w:val="28"/>
          <w:szCs w:val="28"/>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 210</w:t>
      </w:r>
      <w:r>
        <w:rPr>
          <w:sz w:val="28"/>
          <w:szCs w:val="28"/>
        </w:rPr>
        <w:noBreakHyphen/>
        <w:t>ФЗ, а также их должностных лиц, муниципальных служащих, работников также размещена на Едином портале государственных и муниципальных услуг (функций) и Портале Кировской области.</w:t>
      </w:r>
      <w:proofErr w:type="gramEnd"/>
    </w:p>
    <w:p w:rsidR="007952F1" w:rsidRDefault="007952F1" w:rsidP="007952F1">
      <w:pPr>
        <w:autoSpaceDE w:val="0"/>
        <w:autoSpaceDN w:val="0"/>
        <w:adjustRightInd w:val="0"/>
        <w:ind w:firstLine="708"/>
        <w:jc w:val="both"/>
        <w:rPr>
          <w:sz w:val="28"/>
          <w:szCs w:val="28"/>
        </w:rPr>
      </w:pPr>
      <w:r>
        <w:rPr>
          <w:sz w:val="28"/>
          <w:szCs w:val="28"/>
        </w:rPr>
        <w:t>Заявитель имеет право на получение информации и документов, необходимых для обоснования и рассмотрения жалобы.</w:t>
      </w:r>
    </w:p>
    <w:p w:rsidR="007952F1" w:rsidRDefault="007952F1" w:rsidP="007952F1">
      <w:pPr>
        <w:autoSpaceDE w:val="0"/>
        <w:autoSpaceDN w:val="0"/>
        <w:adjustRightInd w:val="0"/>
        <w:ind w:firstLine="708"/>
        <w:jc w:val="both"/>
        <w:rPr>
          <w:sz w:val="28"/>
          <w:szCs w:val="28"/>
        </w:rPr>
      </w:pPr>
      <w:r>
        <w:rPr>
          <w:sz w:val="28"/>
          <w:szCs w:val="28"/>
        </w:rPr>
        <w:t>Информацию о порядке подачи и рассмотрения жалобы можно получить:</w:t>
      </w:r>
    </w:p>
    <w:p w:rsidR="007952F1" w:rsidRDefault="007952F1" w:rsidP="007952F1">
      <w:pPr>
        <w:ind w:firstLine="708"/>
        <w:jc w:val="both"/>
        <w:rPr>
          <w:sz w:val="28"/>
          <w:szCs w:val="28"/>
        </w:rPr>
      </w:pPr>
      <w:r>
        <w:rPr>
          <w:sz w:val="28"/>
          <w:szCs w:val="28"/>
        </w:rPr>
        <w:t xml:space="preserve">на официальном сайте </w:t>
      </w:r>
      <w:proofErr w:type="spellStart"/>
      <w:r>
        <w:rPr>
          <w:sz w:val="28"/>
          <w:szCs w:val="28"/>
        </w:rPr>
        <w:t>Малмыжского</w:t>
      </w:r>
      <w:proofErr w:type="spellEnd"/>
      <w:r>
        <w:rPr>
          <w:sz w:val="28"/>
          <w:szCs w:val="28"/>
        </w:rPr>
        <w:t xml:space="preserve"> района в сети «Интернет»;</w:t>
      </w:r>
    </w:p>
    <w:p w:rsidR="007952F1" w:rsidRDefault="007952F1" w:rsidP="007952F1">
      <w:pPr>
        <w:ind w:firstLine="708"/>
        <w:jc w:val="both"/>
        <w:rPr>
          <w:sz w:val="28"/>
          <w:szCs w:val="28"/>
        </w:rPr>
      </w:pPr>
      <w:r>
        <w:rPr>
          <w:sz w:val="28"/>
          <w:szCs w:val="28"/>
        </w:rPr>
        <w:t>на Едином портале государственных и муниципальных услуг (функций);</w:t>
      </w:r>
    </w:p>
    <w:p w:rsidR="007952F1" w:rsidRDefault="007952F1" w:rsidP="007952F1">
      <w:pPr>
        <w:ind w:firstLine="708"/>
        <w:jc w:val="both"/>
        <w:rPr>
          <w:sz w:val="28"/>
          <w:szCs w:val="28"/>
        </w:rPr>
      </w:pPr>
      <w:r>
        <w:rPr>
          <w:sz w:val="28"/>
          <w:szCs w:val="28"/>
        </w:rPr>
        <w:t>на Портале Кировской области;</w:t>
      </w:r>
    </w:p>
    <w:p w:rsidR="007952F1" w:rsidRDefault="007952F1" w:rsidP="007952F1">
      <w:pPr>
        <w:ind w:firstLine="708"/>
        <w:jc w:val="both"/>
        <w:rPr>
          <w:sz w:val="28"/>
          <w:szCs w:val="28"/>
        </w:rPr>
      </w:pPr>
      <w:r>
        <w:rPr>
          <w:sz w:val="28"/>
          <w:szCs w:val="28"/>
        </w:rPr>
        <w:t>на информационных стендах администрации  сельского поселения;</w:t>
      </w:r>
    </w:p>
    <w:p w:rsidR="007952F1" w:rsidRDefault="007952F1" w:rsidP="007952F1">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7952F1" w:rsidRDefault="007952F1" w:rsidP="007952F1">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7952F1" w:rsidRDefault="007952F1" w:rsidP="007952F1">
      <w:pPr>
        <w:autoSpaceDE w:val="0"/>
        <w:autoSpaceDN w:val="0"/>
        <w:adjustRightInd w:val="0"/>
        <w:spacing w:line="360" w:lineRule="auto"/>
        <w:ind w:right="57" w:firstLine="709"/>
        <w:jc w:val="both"/>
        <w:outlineLvl w:val="1"/>
        <w:rPr>
          <w:sz w:val="28"/>
          <w:szCs w:val="28"/>
        </w:rPr>
      </w:pPr>
      <w:r>
        <w:rPr>
          <w:sz w:val="28"/>
          <w:szCs w:val="28"/>
        </w:rPr>
        <w:t>по телефону</w:t>
      </w:r>
    </w:p>
    <w:p w:rsidR="007952F1" w:rsidRDefault="007952F1" w:rsidP="007952F1">
      <w:pPr>
        <w:autoSpaceDE w:val="0"/>
        <w:autoSpaceDN w:val="0"/>
        <w:adjustRightInd w:val="0"/>
        <w:spacing w:line="360" w:lineRule="auto"/>
        <w:ind w:right="57" w:firstLine="709"/>
        <w:outlineLvl w:val="1"/>
        <w:rPr>
          <w:bCs/>
          <w:sz w:val="28"/>
          <w:szCs w:val="28"/>
        </w:rPr>
      </w:pPr>
      <w:r>
        <w:rPr>
          <w:sz w:val="28"/>
          <w:szCs w:val="28"/>
        </w:rPr>
        <w:t xml:space="preserve">                                             ___________</w:t>
      </w:r>
    </w:p>
    <w:p w:rsidR="007952F1" w:rsidRDefault="007952F1" w:rsidP="007952F1">
      <w:pPr>
        <w:ind w:left="2124" w:right="57" w:firstLine="708"/>
        <w:rPr>
          <w:sz w:val="28"/>
          <w:szCs w:val="28"/>
        </w:rPr>
      </w:pPr>
      <w:r>
        <w:rPr>
          <w:sz w:val="28"/>
          <w:szCs w:val="28"/>
        </w:rPr>
        <w:br w:type="page"/>
      </w:r>
      <w:r>
        <w:rPr>
          <w:sz w:val="28"/>
          <w:szCs w:val="28"/>
        </w:rPr>
        <w:lastRenderedPageBreak/>
        <w:t xml:space="preserve">                      Приложение № 1</w:t>
      </w:r>
    </w:p>
    <w:p w:rsidR="007952F1" w:rsidRDefault="007952F1" w:rsidP="007952F1">
      <w:pPr>
        <w:widowControl w:val="0"/>
        <w:autoSpaceDE w:val="0"/>
        <w:autoSpaceDN w:val="0"/>
        <w:adjustRightInd w:val="0"/>
        <w:ind w:right="57"/>
        <w:jc w:val="center"/>
        <w:outlineLvl w:val="1"/>
        <w:rPr>
          <w:sz w:val="28"/>
          <w:szCs w:val="28"/>
        </w:rPr>
      </w:pPr>
      <w:r>
        <w:rPr>
          <w:sz w:val="28"/>
          <w:szCs w:val="28"/>
        </w:rPr>
        <w:t xml:space="preserve">                                              к административному регламенту</w:t>
      </w:r>
    </w:p>
    <w:p w:rsidR="007952F1" w:rsidRDefault="007952F1" w:rsidP="007952F1">
      <w:pPr>
        <w:widowControl w:val="0"/>
        <w:autoSpaceDE w:val="0"/>
        <w:autoSpaceDN w:val="0"/>
        <w:adjustRightInd w:val="0"/>
        <w:ind w:right="57"/>
        <w:jc w:val="center"/>
        <w:outlineLvl w:val="1"/>
        <w:rPr>
          <w:sz w:val="28"/>
          <w:szCs w:val="28"/>
        </w:rPr>
      </w:pPr>
    </w:p>
    <w:p w:rsidR="007952F1" w:rsidRDefault="007952F1" w:rsidP="007952F1">
      <w:pPr>
        <w:ind w:right="57" w:firstLine="4320"/>
        <w:rPr>
          <w:sz w:val="28"/>
          <w:szCs w:val="28"/>
        </w:rPr>
      </w:pPr>
      <w:r>
        <w:rPr>
          <w:sz w:val="28"/>
          <w:szCs w:val="28"/>
        </w:rPr>
        <w:t xml:space="preserve"> В администрацию  сельского поселения                      </w:t>
      </w:r>
    </w:p>
    <w:p w:rsidR="007952F1" w:rsidRDefault="007952F1" w:rsidP="007952F1">
      <w:pPr>
        <w:ind w:right="57" w:firstLine="3600"/>
        <w:jc w:val="right"/>
        <w:rPr>
          <w:sz w:val="28"/>
          <w:szCs w:val="28"/>
        </w:rPr>
      </w:pPr>
      <w:r>
        <w:rPr>
          <w:sz w:val="28"/>
          <w:szCs w:val="28"/>
        </w:rPr>
        <w:t>___________________________________</w:t>
      </w:r>
    </w:p>
    <w:p w:rsidR="007952F1" w:rsidRDefault="007952F1" w:rsidP="007952F1">
      <w:pPr>
        <w:ind w:right="57" w:firstLine="3600"/>
        <w:jc w:val="center"/>
        <w:rPr>
          <w:sz w:val="28"/>
          <w:szCs w:val="28"/>
          <w:vertAlign w:val="superscript"/>
        </w:rPr>
      </w:pPr>
      <w:r>
        <w:rPr>
          <w:sz w:val="28"/>
          <w:szCs w:val="28"/>
          <w:vertAlign w:val="superscript"/>
        </w:rPr>
        <w:t>(должность, Ф.И.О. руководителя органа)</w:t>
      </w:r>
    </w:p>
    <w:p w:rsidR="007952F1" w:rsidRDefault="007952F1" w:rsidP="007952F1">
      <w:pPr>
        <w:ind w:right="57" w:firstLine="3600"/>
        <w:jc w:val="right"/>
        <w:rPr>
          <w:sz w:val="28"/>
          <w:szCs w:val="28"/>
        </w:rPr>
      </w:pPr>
      <w:r>
        <w:rPr>
          <w:sz w:val="28"/>
          <w:szCs w:val="28"/>
        </w:rPr>
        <w:t xml:space="preserve">    от _________________________________</w:t>
      </w:r>
    </w:p>
    <w:p w:rsidR="007952F1" w:rsidRDefault="007952F1" w:rsidP="007952F1">
      <w:pPr>
        <w:ind w:right="57" w:firstLine="3600"/>
        <w:jc w:val="right"/>
        <w:rPr>
          <w:sz w:val="28"/>
          <w:szCs w:val="28"/>
          <w:vertAlign w:val="superscript"/>
        </w:rPr>
      </w:pPr>
      <w:r>
        <w:rPr>
          <w:sz w:val="28"/>
          <w:szCs w:val="28"/>
          <w:vertAlign w:val="superscript"/>
        </w:rPr>
        <w:t>(Ф.И.О. заявителя; наименование организации, должность, ИНН)</w:t>
      </w:r>
    </w:p>
    <w:p w:rsidR="007952F1" w:rsidRDefault="007952F1" w:rsidP="007952F1">
      <w:pPr>
        <w:ind w:right="57" w:firstLine="3600"/>
        <w:jc w:val="right"/>
        <w:rPr>
          <w:sz w:val="28"/>
          <w:szCs w:val="28"/>
        </w:rPr>
      </w:pPr>
      <w:r>
        <w:rPr>
          <w:sz w:val="28"/>
          <w:szCs w:val="28"/>
        </w:rPr>
        <w:t xml:space="preserve"> Почтовый индекс, адрес: ______________</w:t>
      </w:r>
    </w:p>
    <w:p w:rsidR="007952F1" w:rsidRDefault="007952F1" w:rsidP="007952F1">
      <w:pPr>
        <w:ind w:right="57" w:firstLine="3600"/>
        <w:jc w:val="right"/>
        <w:rPr>
          <w:sz w:val="28"/>
          <w:szCs w:val="28"/>
        </w:rPr>
      </w:pPr>
      <w:r>
        <w:rPr>
          <w:sz w:val="28"/>
          <w:szCs w:val="28"/>
        </w:rPr>
        <w:t>____________________________________</w:t>
      </w:r>
    </w:p>
    <w:p w:rsidR="007952F1" w:rsidRDefault="007952F1" w:rsidP="007952F1">
      <w:pPr>
        <w:ind w:right="57" w:firstLine="3600"/>
        <w:jc w:val="right"/>
        <w:rPr>
          <w:sz w:val="28"/>
          <w:szCs w:val="28"/>
        </w:rPr>
      </w:pPr>
      <w:r>
        <w:rPr>
          <w:sz w:val="28"/>
          <w:szCs w:val="28"/>
        </w:rPr>
        <w:t>____________________________________</w:t>
      </w:r>
    </w:p>
    <w:p w:rsidR="007952F1" w:rsidRDefault="007952F1" w:rsidP="007952F1">
      <w:pPr>
        <w:ind w:right="57" w:firstLine="3600"/>
        <w:jc w:val="right"/>
        <w:rPr>
          <w:sz w:val="28"/>
          <w:szCs w:val="28"/>
        </w:rPr>
      </w:pPr>
      <w:r>
        <w:rPr>
          <w:sz w:val="28"/>
          <w:szCs w:val="28"/>
        </w:rPr>
        <w:t>Телефон:____________________________</w:t>
      </w:r>
    </w:p>
    <w:p w:rsidR="007952F1" w:rsidRDefault="007952F1" w:rsidP="007952F1">
      <w:pPr>
        <w:ind w:right="57"/>
        <w:rPr>
          <w:sz w:val="28"/>
          <w:szCs w:val="28"/>
        </w:rPr>
      </w:pPr>
    </w:p>
    <w:p w:rsidR="007952F1" w:rsidRDefault="007952F1" w:rsidP="007952F1">
      <w:pPr>
        <w:spacing w:line="360" w:lineRule="auto"/>
        <w:ind w:right="57"/>
        <w:jc w:val="center"/>
        <w:rPr>
          <w:b/>
          <w:sz w:val="28"/>
          <w:szCs w:val="28"/>
        </w:rPr>
      </w:pPr>
      <w:r>
        <w:rPr>
          <w:b/>
          <w:sz w:val="28"/>
          <w:szCs w:val="28"/>
        </w:rPr>
        <w:t>ЗАЯВЛЕНИЕ</w:t>
      </w:r>
    </w:p>
    <w:p w:rsidR="007952F1" w:rsidRDefault="007952F1" w:rsidP="007952F1">
      <w:pPr>
        <w:ind w:right="57" w:firstLine="720"/>
        <w:jc w:val="both"/>
        <w:rPr>
          <w:sz w:val="28"/>
          <w:szCs w:val="28"/>
        </w:rPr>
      </w:pPr>
      <w:r>
        <w:rPr>
          <w:sz w:val="28"/>
          <w:szCs w:val="28"/>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 установленных градостроительными регламентами в Правилах землепользования и застройки муниципального образования _____________________________________ для земельного участка с кадастровым номером ______________________ по адресу (при отсутствии адреса указать местоположение): __________________________ _________________________________________________________________.</w:t>
      </w:r>
    </w:p>
    <w:p w:rsidR="007952F1" w:rsidRDefault="007952F1" w:rsidP="007952F1">
      <w:pPr>
        <w:ind w:right="57" w:firstLine="720"/>
        <w:jc w:val="both"/>
        <w:rPr>
          <w:sz w:val="28"/>
          <w:szCs w:val="28"/>
        </w:rPr>
      </w:pPr>
      <w:r>
        <w:rPr>
          <w:sz w:val="28"/>
          <w:szCs w:val="28"/>
        </w:rPr>
        <w:t>Заявляемые на отклонение предельные параметры разрешенного строительства (реконструкции) объекта капитального строительства:</w:t>
      </w:r>
    </w:p>
    <w:p w:rsidR="007952F1" w:rsidRDefault="007952F1" w:rsidP="007952F1">
      <w:pPr>
        <w:autoSpaceDE w:val="0"/>
        <w:autoSpaceDN w:val="0"/>
        <w:adjustRightInd w:val="0"/>
        <w:ind w:right="57" w:firstLine="720"/>
        <w:jc w:val="both"/>
        <w:rPr>
          <w:sz w:val="28"/>
          <w:szCs w:val="28"/>
        </w:rPr>
      </w:pPr>
      <w:r>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_______________ ____________________________________________________;</w:t>
      </w:r>
    </w:p>
    <w:p w:rsidR="007952F1" w:rsidRDefault="007952F1" w:rsidP="007952F1">
      <w:pPr>
        <w:autoSpaceDE w:val="0"/>
        <w:autoSpaceDN w:val="0"/>
        <w:adjustRightInd w:val="0"/>
        <w:ind w:right="57" w:firstLine="720"/>
        <w:jc w:val="both"/>
        <w:rPr>
          <w:sz w:val="28"/>
          <w:szCs w:val="28"/>
        </w:rPr>
      </w:pPr>
      <w:r>
        <w:rPr>
          <w:sz w:val="28"/>
          <w:szCs w:val="28"/>
        </w:rPr>
        <w:t>предельное количество этажей или предельная высота зданий, строений, сооружений ________________________________________________________;</w:t>
      </w:r>
    </w:p>
    <w:p w:rsidR="007952F1" w:rsidRDefault="007952F1" w:rsidP="007952F1">
      <w:pPr>
        <w:autoSpaceDE w:val="0"/>
        <w:autoSpaceDN w:val="0"/>
        <w:adjustRightInd w:val="0"/>
        <w:ind w:right="57" w:firstLine="720"/>
        <w:jc w:val="both"/>
        <w:rPr>
          <w:sz w:val="28"/>
          <w:szCs w:val="28"/>
        </w:rPr>
      </w:pPr>
      <w:r>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_______ _________________________________________________________________;</w:t>
      </w:r>
    </w:p>
    <w:p w:rsidR="007952F1" w:rsidRDefault="007952F1" w:rsidP="007952F1">
      <w:pPr>
        <w:autoSpaceDE w:val="0"/>
        <w:autoSpaceDN w:val="0"/>
        <w:adjustRightInd w:val="0"/>
        <w:ind w:right="57" w:firstLine="720"/>
        <w:jc w:val="both"/>
        <w:rPr>
          <w:sz w:val="28"/>
          <w:szCs w:val="28"/>
        </w:rPr>
      </w:pPr>
      <w:r>
        <w:rPr>
          <w:sz w:val="28"/>
          <w:szCs w:val="28"/>
        </w:rPr>
        <w:t>иные показатели ___________________________________________.</w:t>
      </w:r>
    </w:p>
    <w:p w:rsidR="007952F1" w:rsidRDefault="007952F1" w:rsidP="007952F1">
      <w:pPr>
        <w:ind w:right="57"/>
        <w:jc w:val="both"/>
        <w:rPr>
          <w:sz w:val="28"/>
          <w:szCs w:val="28"/>
        </w:rPr>
      </w:pPr>
    </w:p>
    <w:p w:rsidR="007952F1" w:rsidRDefault="007952F1" w:rsidP="007952F1">
      <w:pPr>
        <w:ind w:right="57" w:firstLine="720"/>
        <w:jc w:val="both"/>
        <w:rPr>
          <w:sz w:val="28"/>
          <w:szCs w:val="28"/>
        </w:rPr>
      </w:pPr>
      <w:r>
        <w:rPr>
          <w:sz w:val="28"/>
          <w:szCs w:val="28"/>
        </w:rPr>
        <w:t>Основание (нужное указать):</w:t>
      </w:r>
    </w:p>
    <w:p w:rsidR="007952F1" w:rsidRDefault="007952F1" w:rsidP="007952F1">
      <w:pPr>
        <w:autoSpaceDE w:val="0"/>
        <w:autoSpaceDN w:val="0"/>
        <w:adjustRightInd w:val="0"/>
        <w:ind w:right="57" w:firstLine="720"/>
        <w:jc w:val="both"/>
        <w:rPr>
          <w:sz w:val="28"/>
          <w:szCs w:val="28"/>
        </w:rPr>
      </w:pPr>
      <w:r>
        <w:rPr>
          <w:sz w:val="28"/>
          <w:szCs w:val="28"/>
        </w:rPr>
        <w:t xml:space="preserve">1. Размеры земельного участка меньше установленных градостроительным регламентом минимальных размеров земельных участков; </w:t>
      </w:r>
    </w:p>
    <w:p w:rsidR="007952F1" w:rsidRDefault="007952F1" w:rsidP="007952F1">
      <w:pPr>
        <w:autoSpaceDE w:val="0"/>
        <w:autoSpaceDN w:val="0"/>
        <w:adjustRightInd w:val="0"/>
        <w:ind w:right="57" w:firstLine="720"/>
        <w:jc w:val="both"/>
        <w:rPr>
          <w:sz w:val="28"/>
          <w:szCs w:val="28"/>
        </w:rPr>
      </w:pPr>
      <w:r>
        <w:rPr>
          <w:sz w:val="28"/>
          <w:szCs w:val="28"/>
        </w:rPr>
        <w:t>2. Конфигурация земельного участка, инженерно-геологические или иные характеристики земельного участка неблагоприятны для застройки.</w:t>
      </w:r>
    </w:p>
    <w:p w:rsidR="007952F1" w:rsidRDefault="007952F1" w:rsidP="007952F1">
      <w:pPr>
        <w:ind w:right="57" w:firstLine="720"/>
        <w:jc w:val="both"/>
        <w:rPr>
          <w:sz w:val="28"/>
          <w:szCs w:val="28"/>
        </w:rPr>
      </w:pPr>
      <w:r>
        <w:rPr>
          <w:sz w:val="28"/>
          <w:szCs w:val="28"/>
        </w:rPr>
        <w:lastRenderedPageBreak/>
        <w:t>Обязуюсь нести расходы, связанные с организацией и проведением публичных слушаний по вопросу отклонения от предельных параметров разрешенного строительства (реконструкции) объекта капитального строительства для земельного участка.</w:t>
      </w:r>
    </w:p>
    <w:p w:rsidR="007952F1" w:rsidRDefault="007952F1" w:rsidP="007952F1">
      <w:pPr>
        <w:ind w:right="57"/>
        <w:jc w:val="both"/>
        <w:rPr>
          <w:sz w:val="28"/>
          <w:szCs w:val="28"/>
        </w:rPr>
      </w:pPr>
    </w:p>
    <w:p w:rsidR="007952F1" w:rsidRDefault="007952F1" w:rsidP="007952F1">
      <w:pPr>
        <w:ind w:right="57"/>
        <w:jc w:val="both"/>
        <w:rPr>
          <w:sz w:val="28"/>
          <w:szCs w:val="28"/>
        </w:rPr>
      </w:pPr>
      <w:r>
        <w:rPr>
          <w:sz w:val="28"/>
          <w:szCs w:val="28"/>
        </w:rPr>
        <w:t>Приложения:</w:t>
      </w:r>
    </w:p>
    <w:p w:rsidR="007952F1" w:rsidRDefault="007952F1" w:rsidP="007952F1">
      <w:pPr>
        <w:ind w:right="57"/>
        <w:jc w:val="both"/>
        <w:rPr>
          <w:sz w:val="28"/>
          <w:szCs w:val="28"/>
        </w:rPr>
      </w:pPr>
      <w:r>
        <w:rPr>
          <w:sz w:val="28"/>
          <w:szCs w:val="28"/>
        </w:rPr>
        <w:t>__________________________________________________________________</w:t>
      </w:r>
    </w:p>
    <w:p w:rsidR="007952F1" w:rsidRDefault="007952F1" w:rsidP="007952F1">
      <w:pPr>
        <w:ind w:right="57"/>
        <w:jc w:val="both"/>
        <w:rPr>
          <w:sz w:val="28"/>
          <w:szCs w:val="28"/>
        </w:rPr>
      </w:pPr>
      <w:r>
        <w:rPr>
          <w:sz w:val="28"/>
          <w:szCs w:val="28"/>
        </w:rPr>
        <w:t>__________________________________________________________________</w:t>
      </w:r>
    </w:p>
    <w:p w:rsidR="007952F1" w:rsidRDefault="007952F1" w:rsidP="007952F1">
      <w:pPr>
        <w:ind w:right="57"/>
        <w:jc w:val="both"/>
        <w:rPr>
          <w:sz w:val="28"/>
          <w:szCs w:val="28"/>
        </w:rPr>
      </w:pPr>
    </w:p>
    <w:p w:rsidR="007952F1" w:rsidRDefault="007952F1" w:rsidP="007952F1">
      <w:pPr>
        <w:ind w:right="57"/>
        <w:jc w:val="both"/>
        <w:rPr>
          <w:sz w:val="28"/>
          <w:szCs w:val="28"/>
        </w:rPr>
      </w:pPr>
    </w:p>
    <w:p w:rsidR="007952F1" w:rsidRDefault="007952F1" w:rsidP="007952F1">
      <w:pPr>
        <w:ind w:right="57"/>
        <w:jc w:val="both"/>
        <w:rPr>
          <w:sz w:val="28"/>
          <w:szCs w:val="28"/>
        </w:rPr>
      </w:pPr>
      <w:r>
        <w:rPr>
          <w:sz w:val="28"/>
          <w:szCs w:val="28"/>
        </w:rPr>
        <w:t xml:space="preserve">                                                                                                             дата подпись</w:t>
      </w:r>
    </w:p>
    <w:p w:rsidR="007952F1" w:rsidRDefault="007952F1" w:rsidP="007952F1">
      <w:pPr>
        <w:widowControl w:val="0"/>
        <w:autoSpaceDE w:val="0"/>
        <w:autoSpaceDN w:val="0"/>
        <w:adjustRightInd w:val="0"/>
        <w:ind w:right="57"/>
        <w:jc w:val="center"/>
        <w:rPr>
          <w:sz w:val="28"/>
          <w:szCs w:val="28"/>
        </w:rPr>
      </w:pPr>
    </w:p>
    <w:p w:rsidR="007952F1" w:rsidRDefault="007952F1" w:rsidP="007952F1">
      <w:pPr>
        <w:widowControl w:val="0"/>
        <w:autoSpaceDE w:val="0"/>
        <w:autoSpaceDN w:val="0"/>
        <w:adjustRightInd w:val="0"/>
        <w:spacing w:line="360" w:lineRule="auto"/>
        <w:ind w:right="57"/>
        <w:jc w:val="center"/>
        <w:rPr>
          <w:sz w:val="28"/>
          <w:szCs w:val="28"/>
        </w:rPr>
      </w:pPr>
      <w:r>
        <w:rPr>
          <w:sz w:val="28"/>
          <w:szCs w:val="28"/>
        </w:rPr>
        <w:t>___________</w:t>
      </w: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both"/>
        <w:rPr>
          <w:sz w:val="28"/>
          <w:szCs w:val="28"/>
        </w:rPr>
      </w:pPr>
    </w:p>
    <w:p w:rsidR="007952F1" w:rsidRDefault="007952F1" w:rsidP="007952F1">
      <w:pPr>
        <w:widowControl w:val="0"/>
        <w:autoSpaceDE w:val="0"/>
        <w:autoSpaceDN w:val="0"/>
        <w:adjustRightInd w:val="0"/>
        <w:spacing w:line="360" w:lineRule="auto"/>
        <w:ind w:right="57"/>
        <w:jc w:val="right"/>
        <w:outlineLvl w:val="1"/>
        <w:rPr>
          <w:sz w:val="28"/>
          <w:szCs w:val="28"/>
        </w:rPr>
      </w:pPr>
    </w:p>
    <w:p w:rsidR="007952F1" w:rsidRDefault="007952F1" w:rsidP="007952F1">
      <w:pPr>
        <w:widowControl w:val="0"/>
        <w:autoSpaceDE w:val="0"/>
        <w:autoSpaceDN w:val="0"/>
        <w:adjustRightInd w:val="0"/>
        <w:spacing w:line="360" w:lineRule="auto"/>
        <w:ind w:left="708" w:right="57" w:firstLine="708"/>
        <w:jc w:val="center"/>
        <w:outlineLvl w:val="1"/>
        <w:rPr>
          <w:sz w:val="28"/>
          <w:szCs w:val="28"/>
        </w:rPr>
      </w:pPr>
      <w:r>
        <w:rPr>
          <w:sz w:val="28"/>
          <w:szCs w:val="28"/>
        </w:rPr>
        <w:t xml:space="preserve">                      </w:t>
      </w:r>
    </w:p>
    <w:p w:rsidR="007952F1" w:rsidRDefault="007952F1" w:rsidP="007952F1">
      <w:pPr>
        <w:widowControl w:val="0"/>
        <w:autoSpaceDE w:val="0"/>
        <w:autoSpaceDN w:val="0"/>
        <w:adjustRightInd w:val="0"/>
        <w:spacing w:line="360" w:lineRule="auto"/>
        <w:ind w:left="708" w:right="57" w:firstLine="708"/>
        <w:jc w:val="center"/>
        <w:outlineLvl w:val="1"/>
        <w:rPr>
          <w:sz w:val="28"/>
          <w:szCs w:val="28"/>
        </w:rPr>
      </w:pPr>
    </w:p>
    <w:p w:rsidR="007952F1" w:rsidRDefault="007952F1" w:rsidP="007952F1">
      <w:pPr>
        <w:widowControl w:val="0"/>
        <w:autoSpaceDE w:val="0"/>
        <w:autoSpaceDN w:val="0"/>
        <w:adjustRightInd w:val="0"/>
        <w:spacing w:line="360" w:lineRule="auto"/>
        <w:ind w:left="708" w:right="57" w:firstLine="708"/>
        <w:jc w:val="center"/>
        <w:outlineLvl w:val="1"/>
        <w:rPr>
          <w:sz w:val="28"/>
          <w:szCs w:val="28"/>
        </w:rPr>
      </w:pPr>
    </w:p>
    <w:p w:rsidR="007952F1" w:rsidRDefault="007952F1" w:rsidP="007952F1">
      <w:pPr>
        <w:widowControl w:val="0"/>
        <w:autoSpaceDE w:val="0"/>
        <w:autoSpaceDN w:val="0"/>
        <w:adjustRightInd w:val="0"/>
        <w:spacing w:line="360" w:lineRule="auto"/>
        <w:ind w:left="708" w:right="57" w:firstLine="708"/>
        <w:jc w:val="center"/>
        <w:outlineLvl w:val="1"/>
      </w:pPr>
      <w:r>
        <w:rPr>
          <w:sz w:val="28"/>
          <w:szCs w:val="28"/>
        </w:rPr>
        <w:lastRenderedPageBreak/>
        <w:t xml:space="preserve">                          Приложение № 3</w:t>
      </w:r>
    </w:p>
    <w:p w:rsidR="007952F1" w:rsidRDefault="007952F1" w:rsidP="007952F1">
      <w:pPr>
        <w:ind w:left="5220"/>
        <w:rPr>
          <w:sz w:val="28"/>
          <w:szCs w:val="28"/>
        </w:rPr>
      </w:pPr>
    </w:p>
    <w:p w:rsidR="007952F1" w:rsidRDefault="007952F1" w:rsidP="007952F1">
      <w:pPr>
        <w:ind w:left="5220"/>
        <w:rPr>
          <w:sz w:val="28"/>
          <w:szCs w:val="28"/>
        </w:rPr>
      </w:pPr>
      <w:r>
        <w:rPr>
          <w:sz w:val="28"/>
          <w:szCs w:val="28"/>
        </w:rPr>
        <w:t xml:space="preserve">к административному регламенту </w:t>
      </w:r>
    </w:p>
    <w:p w:rsidR="007952F1" w:rsidRDefault="007952F1" w:rsidP="007952F1">
      <w:pPr>
        <w:jc w:val="right"/>
        <w:rPr>
          <w:sz w:val="28"/>
          <w:szCs w:val="28"/>
        </w:rPr>
      </w:pPr>
    </w:p>
    <w:p w:rsidR="007952F1" w:rsidRDefault="007952F1" w:rsidP="007952F1">
      <w:pPr>
        <w:tabs>
          <w:tab w:val="left" w:pos="4860"/>
        </w:tabs>
        <w:ind w:left="5220"/>
        <w:rPr>
          <w:sz w:val="28"/>
          <w:szCs w:val="28"/>
        </w:rPr>
      </w:pPr>
      <w:r>
        <w:rPr>
          <w:sz w:val="28"/>
          <w:szCs w:val="28"/>
        </w:rPr>
        <w:t>_____________________________</w:t>
      </w:r>
    </w:p>
    <w:p w:rsidR="007952F1" w:rsidRDefault="007952F1" w:rsidP="007952F1">
      <w:pPr>
        <w:ind w:firstLine="4680"/>
        <w:jc w:val="center"/>
        <w:rPr>
          <w:sz w:val="28"/>
          <w:szCs w:val="28"/>
        </w:rPr>
      </w:pPr>
      <w:r>
        <w:rPr>
          <w:sz w:val="28"/>
          <w:szCs w:val="28"/>
          <w:vertAlign w:val="superscript"/>
        </w:rPr>
        <w:t xml:space="preserve">Ф.И.О. заявителя, адрес </w:t>
      </w:r>
    </w:p>
    <w:p w:rsidR="007952F1" w:rsidRDefault="007952F1" w:rsidP="007952F1">
      <w:pPr>
        <w:spacing w:line="360" w:lineRule="auto"/>
        <w:jc w:val="right"/>
      </w:pPr>
      <w:r>
        <w:t>наименование и реквизиты</w:t>
      </w:r>
    </w:p>
    <w:p w:rsidR="007952F1" w:rsidRDefault="007952F1" w:rsidP="007952F1">
      <w:pPr>
        <w:spacing w:line="360" w:lineRule="auto"/>
        <w:jc w:val="right"/>
      </w:pPr>
      <w:r>
        <w:t>администрации  сельского поселения</w:t>
      </w:r>
    </w:p>
    <w:p w:rsidR="007952F1" w:rsidRDefault="007952F1" w:rsidP="007952F1">
      <w:pPr>
        <w:jc w:val="center"/>
        <w:rPr>
          <w:sz w:val="28"/>
          <w:szCs w:val="28"/>
        </w:rPr>
      </w:pPr>
    </w:p>
    <w:p w:rsidR="007952F1" w:rsidRDefault="007952F1" w:rsidP="007952F1">
      <w:pPr>
        <w:jc w:val="center"/>
        <w:rPr>
          <w:b/>
          <w:sz w:val="28"/>
          <w:szCs w:val="28"/>
        </w:rPr>
      </w:pPr>
      <w:r>
        <w:rPr>
          <w:b/>
          <w:sz w:val="28"/>
          <w:szCs w:val="28"/>
        </w:rPr>
        <w:t>Уведомление об отказе в приеме заявления для предоставления муниципальной услуги</w:t>
      </w:r>
    </w:p>
    <w:p w:rsidR="007952F1" w:rsidRDefault="007952F1" w:rsidP="007952F1">
      <w:pPr>
        <w:rPr>
          <w:sz w:val="28"/>
          <w:szCs w:val="28"/>
        </w:rPr>
      </w:pPr>
    </w:p>
    <w:p w:rsidR="007952F1" w:rsidRDefault="007952F1" w:rsidP="007952F1">
      <w:pPr>
        <w:jc w:val="center"/>
        <w:rPr>
          <w:sz w:val="28"/>
          <w:szCs w:val="28"/>
        </w:rPr>
      </w:pPr>
      <w:r>
        <w:rPr>
          <w:sz w:val="28"/>
          <w:szCs w:val="28"/>
        </w:rPr>
        <w:t>Уважаемый (</w:t>
      </w:r>
      <w:proofErr w:type="spellStart"/>
      <w:r>
        <w:rPr>
          <w:sz w:val="28"/>
          <w:szCs w:val="28"/>
        </w:rPr>
        <w:t>ая</w:t>
      </w:r>
      <w:proofErr w:type="spellEnd"/>
      <w:r>
        <w:rPr>
          <w:sz w:val="28"/>
          <w:szCs w:val="28"/>
        </w:rPr>
        <w:t>)_____________________________________________________</w:t>
      </w:r>
    </w:p>
    <w:p w:rsidR="007952F1" w:rsidRDefault="007952F1" w:rsidP="007952F1">
      <w:pPr>
        <w:jc w:val="center"/>
        <w:rPr>
          <w:b/>
          <w:sz w:val="28"/>
          <w:szCs w:val="28"/>
          <w:vertAlign w:val="superscript"/>
        </w:rPr>
      </w:pPr>
      <w:r>
        <w:rPr>
          <w:sz w:val="28"/>
          <w:szCs w:val="28"/>
          <w:vertAlign w:val="superscript"/>
        </w:rPr>
        <w:t>(Ф.И.О. заявителя)</w:t>
      </w:r>
    </w:p>
    <w:p w:rsidR="007952F1" w:rsidRDefault="007952F1" w:rsidP="007952F1">
      <w:pPr>
        <w:pBdr>
          <w:bottom w:val="single" w:sz="12" w:space="1" w:color="auto"/>
        </w:pBdr>
        <w:tabs>
          <w:tab w:val="left" w:pos="9354"/>
        </w:tabs>
        <w:jc w:val="both"/>
        <w:rPr>
          <w:sz w:val="28"/>
          <w:szCs w:val="28"/>
        </w:rPr>
      </w:pPr>
      <w:r>
        <w:rPr>
          <w:sz w:val="28"/>
          <w:szCs w:val="28"/>
        </w:rPr>
        <w:t xml:space="preserve">настоящим уведомляем Вас о том, что заявление о предоставлении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proofErr w:type="spellStart"/>
      <w:r>
        <w:rPr>
          <w:sz w:val="28"/>
          <w:szCs w:val="28"/>
        </w:rPr>
        <w:t>Староирюкское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w:t>
      </w:r>
      <w:r>
        <w:rPr>
          <w:bCs/>
          <w:sz w:val="28"/>
          <w:szCs w:val="28"/>
        </w:rPr>
        <w:t>»</w:t>
      </w:r>
      <w:r>
        <w:rPr>
          <w:sz w:val="28"/>
          <w:szCs w:val="28"/>
        </w:rPr>
        <w:t xml:space="preserve">, не может быть принято </w:t>
      </w:r>
      <w:proofErr w:type="gramStart"/>
      <w:r>
        <w:rPr>
          <w:sz w:val="28"/>
          <w:szCs w:val="28"/>
        </w:rPr>
        <w:t>по</w:t>
      </w:r>
      <w:proofErr w:type="gramEnd"/>
      <w:r>
        <w:rPr>
          <w:sz w:val="28"/>
          <w:szCs w:val="28"/>
        </w:rPr>
        <w:t xml:space="preserve"> </w:t>
      </w:r>
      <w:proofErr w:type="gramStart"/>
      <w:r>
        <w:rPr>
          <w:sz w:val="28"/>
          <w:szCs w:val="28"/>
        </w:rPr>
        <w:t>следующим</w:t>
      </w:r>
      <w:proofErr w:type="gramEnd"/>
      <w:r>
        <w:rPr>
          <w:sz w:val="28"/>
          <w:szCs w:val="28"/>
        </w:rPr>
        <w:t xml:space="preserve"> основаниям: </w:t>
      </w:r>
    </w:p>
    <w:p w:rsidR="007952F1" w:rsidRDefault="007952F1" w:rsidP="007952F1">
      <w:pPr>
        <w:pBdr>
          <w:bottom w:val="single" w:sz="12" w:space="1" w:color="auto"/>
        </w:pBdr>
        <w:tabs>
          <w:tab w:val="left" w:pos="9354"/>
        </w:tabs>
        <w:jc w:val="both"/>
        <w:rPr>
          <w:sz w:val="28"/>
          <w:szCs w:val="28"/>
        </w:rPr>
      </w:pPr>
    </w:p>
    <w:p w:rsidR="007952F1" w:rsidRDefault="007952F1" w:rsidP="007952F1">
      <w:pPr>
        <w:jc w:val="center"/>
      </w:pPr>
      <w:r>
        <w:t>(также указываются способы устранения причин отказа в приеме документов)</w:t>
      </w:r>
    </w:p>
    <w:p w:rsidR="007952F1" w:rsidRDefault="007952F1" w:rsidP="007952F1">
      <w:pPr>
        <w:autoSpaceDE w:val="0"/>
        <w:autoSpaceDN w:val="0"/>
        <w:adjustRightInd w:val="0"/>
        <w:ind w:firstLine="540"/>
        <w:jc w:val="both"/>
        <w:outlineLvl w:val="0"/>
        <w:rPr>
          <w:sz w:val="28"/>
          <w:szCs w:val="28"/>
        </w:rPr>
      </w:pPr>
    </w:p>
    <w:p w:rsidR="007952F1" w:rsidRDefault="007952F1" w:rsidP="007952F1">
      <w:pPr>
        <w:ind w:firstLine="709"/>
        <w:jc w:val="both"/>
        <w:rPr>
          <w:sz w:val="28"/>
          <w:szCs w:val="28"/>
        </w:rPr>
      </w:pPr>
      <w:r>
        <w:rPr>
          <w:sz w:val="28"/>
          <w:szCs w:val="28"/>
        </w:rPr>
        <w:t>В случае устранения вышеуказанных оснований Вы имеете право повторно обратиться для получения муниципальной услуги.</w:t>
      </w:r>
    </w:p>
    <w:p w:rsidR="007952F1" w:rsidRDefault="007952F1" w:rsidP="007952F1">
      <w:pPr>
        <w:autoSpaceDE w:val="0"/>
        <w:autoSpaceDN w:val="0"/>
        <w:adjustRightInd w:val="0"/>
        <w:ind w:firstLine="720"/>
        <w:jc w:val="both"/>
        <w:outlineLvl w:val="0"/>
        <w:rPr>
          <w:sz w:val="28"/>
          <w:szCs w:val="28"/>
        </w:rPr>
      </w:pPr>
      <w:r>
        <w:rPr>
          <w:sz w:val="28"/>
          <w:szCs w:val="28"/>
        </w:rPr>
        <w:t>В случае несогласия Вы имеете право обжаловать данное решение в досудебном (внесудебном) порядке либо в судебном порядке в соответствии с законодательством Российской Федерации.</w:t>
      </w:r>
    </w:p>
    <w:p w:rsidR="007952F1" w:rsidRDefault="007952F1" w:rsidP="007952F1">
      <w:pPr>
        <w:rPr>
          <w:sz w:val="28"/>
          <w:szCs w:val="28"/>
        </w:rPr>
      </w:pPr>
    </w:p>
    <w:tbl>
      <w:tblPr>
        <w:tblW w:w="9648" w:type="dxa"/>
        <w:tblLook w:val="04A0"/>
      </w:tblPr>
      <w:tblGrid>
        <w:gridCol w:w="3528"/>
        <w:gridCol w:w="284"/>
        <w:gridCol w:w="1696"/>
        <w:gridCol w:w="1440"/>
        <w:gridCol w:w="2700"/>
      </w:tblGrid>
      <w:tr w:rsidR="007952F1" w:rsidTr="007952F1">
        <w:tc>
          <w:tcPr>
            <w:tcW w:w="3528" w:type="dxa"/>
            <w:tcBorders>
              <w:top w:val="nil"/>
              <w:left w:val="nil"/>
              <w:bottom w:val="single" w:sz="4" w:space="0" w:color="auto"/>
              <w:right w:val="nil"/>
            </w:tcBorders>
          </w:tcPr>
          <w:p w:rsidR="007952F1" w:rsidRDefault="007952F1">
            <w:pPr>
              <w:spacing w:line="276" w:lineRule="auto"/>
              <w:ind w:left="-85" w:right="-85"/>
              <w:jc w:val="both"/>
              <w:rPr>
                <w:color w:val="000000"/>
                <w:szCs w:val="28"/>
                <w:lang w:eastAsia="en-US"/>
              </w:rPr>
            </w:pPr>
          </w:p>
        </w:tc>
        <w:tc>
          <w:tcPr>
            <w:tcW w:w="284" w:type="dxa"/>
          </w:tcPr>
          <w:p w:rsidR="007952F1" w:rsidRDefault="007952F1">
            <w:pPr>
              <w:spacing w:line="276" w:lineRule="auto"/>
              <w:ind w:left="-85" w:right="-85"/>
              <w:jc w:val="both"/>
              <w:rPr>
                <w:color w:val="000000"/>
                <w:szCs w:val="28"/>
                <w:lang w:eastAsia="en-US"/>
              </w:rPr>
            </w:pPr>
          </w:p>
        </w:tc>
        <w:tc>
          <w:tcPr>
            <w:tcW w:w="1696" w:type="dxa"/>
            <w:tcBorders>
              <w:top w:val="nil"/>
              <w:left w:val="nil"/>
              <w:bottom w:val="single" w:sz="4" w:space="0" w:color="auto"/>
              <w:right w:val="nil"/>
            </w:tcBorders>
          </w:tcPr>
          <w:p w:rsidR="007952F1" w:rsidRDefault="007952F1">
            <w:pPr>
              <w:spacing w:line="276" w:lineRule="auto"/>
              <w:ind w:left="-85" w:right="-85"/>
              <w:jc w:val="both"/>
              <w:rPr>
                <w:color w:val="000000"/>
                <w:szCs w:val="28"/>
                <w:lang w:eastAsia="en-US"/>
              </w:rPr>
            </w:pPr>
          </w:p>
        </w:tc>
        <w:tc>
          <w:tcPr>
            <w:tcW w:w="1440" w:type="dxa"/>
          </w:tcPr>
          <w:p w:rsidR="007952F1" w:rsidRDefault="007952F1">
            <w:pPr>
              <w:spacing w:line="276" w:lineRule="auto"/>
              <w:ind w:left="-85" w:right="-85"/>
              <w:jc w:val="both"/>
              <w:rPr>
                <w:color w:val="000000"/>
                <w:szCs w:val="28"/>
                <w:lang w:eastAsia="en-US"/>
              </w:rPr>
            </w:pPr>
          </w:p>
        </w:tc>
        <w:tc>
          <w:tcPr>
            <w:tcW w:w="2700" w:type="dxa"/>
            <w:hideMark/>
          </w:tcPr>
          <w:p w:rsidR="007952F1" w:rsidRDefault="007952F1">
            <w:pPr>
              <w:spacing w:line="276" w:lineRule="auto"/>
              <w:ind w:left="-85" w:right="-85"/>
              <w:jc w:val="both"/>
              <w:rPr>
                <w:color w:val="000000"/>
                <w:szCs w:val="28"/>
                <w:lang w:eastAsia="en-US"/>
              </w:rPr>
            </w:pPr>
            <w:r>
              <w:rPr>
                <w:color w:val="000000"/>
                <w:szCs w:val="28"/>
                <w:lang w:eastAsia="en-US"/>
              </w:rPr>
              <w:t>____________________</w:t>
            </w:r>
          </w:p>
        </w:tc>
      </w:tr>
      <w:tr w:rsidR="007952F1" w:rsidTr="007952F1">
        <w:tc>
          <w:tcPr>
            <w:tcW w:w="3528" w:type="dxa"/>
            <w:tcBorders>
              <w:top w:val="single" w:sz="4" w:space="0" w:color="auto"/>
              <w:left w:val="nil"/>
              <w:bottom w:val="nil"/>
              <w:right w:val="nil"/>
            </w:tcBorders>
            <w:hideMark/>
          </w:tcPr>
          <w:p w:rsidR="007952F1" w:rsidRDefault="007952F1">
            <w:pPr>
              <w:spacing w:line="276" w:lineRule="auto"/>
              <w:ind w:left="-85" w:right="-85"/>
              <w:jc w:val="center"/>
              <w:rPr>
                <w:color w:val="000000"/>
                <w:sz w:val="20"/>
                <w:szCs w:val="20"/>
                <w:lang w:eastAsia="en-US"/>
              </w:rPr>
            </w:pPr>
            <w:r>
              <w:rPr>
                <w:color w:val="000000"/>
                <w:sz w:val="20"/>
                <w:szCs w:val="20"/>
                <w:lang w:eastAsia="en-US"/>
              </w:rPr>
              <w:t xml:space="preserve"> Уполномоченное должностное лицо</w:t>
            </w:r>
          </w:p>
        </w:tc>
        <w:tc>
          <w:tcPr>
            <w:tcW w:w="284" w:type="dxa"/>
          </w:tcPr>
          <w:p w:rsidR="007952F1" w:rsidRDefault="007952F1">
            <w:pPr>
              <w:spacing w:line="276" w:lineRule="auto"/>
              <w:ind w:left="-85" w:right="-85"/>
              <w:jc w:val="center"/>
              <w:rPr>
                <w:color w:val="000000"/>
                <w:sz w:val="20"/>
                <w:szCs w:val="20"/>
                <w:lang w:eastAsia="en-US"/>
              </w:rPr>
            </w:pPr>
          </w:p>
        </w:tc>
        <w:tc>
          <w:tcPr>
            <w:tcW w:w="1696" w:type="dxa"/>
            <w:tcBorders>
              <w:top w:val="single" w:sz="4" w:space="0" w:color="auto"/>
              <w:left w:val="nil"/>
              <w:bottom w:val="nil"/>
              <w:right w:val="nil"/>
            </w:tcBorders>
            <w:hideMark/>
          </w:tcPr>
          <w:p w:rsidR="007952F1" w:rsidRDefault="007952F1">
            <w:pPr>
              <w:spacing w:line="276" w:lineRule="auto"/>
              <w:ind w:left="-85" w:right="-85"/>
              <w:jc w:val="center"/>
              <w:rPr>
                <w:color w:val="000000"/>
                <w:sz w:val="20"/>
                <w:szCs w:val="20"/>
                <w:lang w:eastAsia="en-US"/>
              </w:rPr>
            </w:pPr>
            <w:r>
              <w:rPr>
                <w:color w:val="000000"/>
                <w:sz w:val="20"/>
                <w:szCs w:val="20"/>
                <w:lang w:eastAsia="en-US"/>
              </w:rPr>
              <w:t>(подпись)</w:t>
            </w:r>
          </w:p>
        </w:tc>
        <w:tc>
          <w:tcPr>
            <w:tcW w:w="1440" w:type="dxa"/>
          </w:tcPr>
          <w:p w:rsidR="007952F1" w:rsidRDefault="007952F1">
            <w:pPr>
              <w:spacing w:line="276" w:lineRule="auto"/>
              <w:ind w:left="-85" w:right="-85"/>
              <w:jc w:val="center"/>
              <w:rPr>
                <w:color w:val="000000"/>
                <w:sz w:val="20"/>
                <w:szCs w:val="20"/>
                <w:lang w:eastAsia="en-US"/>
              </w:rPr>
            </w:pPr>
          </w:p>
        </w:tc>
        <w:tc>
          <w:tcPr>
            <w:tcW w:w="2700" w:type="dxa"/>
            <w:hideMark/>
          </w:tcPr>
          <w:p w:rsidR="007952F1" w:rsidRDefault="007952F1">
            <w:pPr>
              <w:spacing w:line="276" w:lineRule="auto"/>
              <w:ind w:left="-85" w:right="-85"/>
              <w:jc w:val="center"/>
              <w:rPr>
                <w:color w:val="000000"/>
                <w:sz w:val="20"/>
                <w:szCs w:val="20"/>
                <w:lang w:eastAsia="en-US"/>
              </w:rPr>
            </w:pPr>
            <w:r>
              <w:rPr>
                <w:color w:val="000000"/>
                <w:szCs w:val="28"/>
                <w:lang w:eastAsia="en-US"/>
              </w:rPr>
              <w:t>И.О.Ф.</w:t>
            </w:r>
          </w:p>
        </w:tc>
      </w:tr>
    </w:tbl>
    <w:p w:rsidR="007952F1" w:rsidRDefault="007952F1" w:rsidP="007952F1">
      <w:pPr>
        <w:rPr>
          <w:sz w:val="28"/>
          <w:szCs w:val="28"/>
        </w:rPr>
      </w:pPr>
    </w:p>
    <w:tbl>
      <w:tblPr>
        <w:tblW w:w="2808" w:type="dxa"/>
        <w:tblLook w:val="04A0"/>
      </w:tblPr>
      <w:tblGrid>
        <w:gridCol w:w="2268"/>
        <w:gridCol w:w="540"/>
      </w:tblGrid>
      <w:tr w:rsidR="007952F1" w:rsidTr="007952F1">
        <w:tc>
          <w:tcPr>
            <w:tcW w:w="2268" w:type="dxa"/>
            <w:tcBorders>
              <w:top w:val="nil"/>
              <w:left w:val="nil"/>
              <w:bottom w:val="single" w:sz="4" w:space="0" w:color="auto"/>
              <w:right w:val="nil"/>
            </w:tcBorders>
          </w:tcPr>
          <w:p w:rsidR="007952F1" w:rsidRDefault="007952F1">
            <w:pPr>
              <w:spacing w:line="276" w:lineRule="auto"/>
              <w:ind w:left="-85" w:right="-85"/>
              <w:jc w:val="both"/>
              <w:rPr>
                <w:color w:val="000000"/>
                <w:szCs w:val="28"/>
                <w:lang w:eastAsia="en-US"/>
              </w:rPr>
            </w:pPr>
          </w:p>
        </w:tc>
        <w:tc>
          <w:tcPr>
            <w:tcW w:w="540" w:type="dxa"/>
            <w:hideMark/>
          </w:tcPr>
          <w:p w:rsidR="007952F1" w:rsidRDefault="007952F1">
            <w:pPr>
              <w:spacing w:line="276" w:lineRule="auto"/>
              <w:ind w:left="-85" w:right="-85"/>
              <w:jc w:val="both"/>
              <w:rPr>
                <w:color w:val="000000"/>
                <w:szCs w:val="28"/>
                <w:lang w:eastAsia="en-US"/>
              </w:rPr>
            </w:pPr>
            <w:proofErr w:type="gramStart"/>
            <w:r>
              <w:rPr>
                <w:color w:val="000000"/>
                <w:szCs w:val="28"/>
                <w:lang w:eastAsia="en-US"/>
              </w:rPr>
              <w:t>г</w:t>
            </w:r>
            <w:proofErr w:type="gramEnd"/>
            <w:r>
              <w:rPr>
                <w:color w:val="000000"/>
                <w:szCs w:val="28"/>
                <w:lang w:eastAsia="en-US"/>
              </w:rPr>
              <w:t>.</w:t>
            </w:r>
          </w:p>
        </w:tc>
      </w:tr>
      <w:tr w:rsidR="007952F1" w:rsidTr="007952F1">
        <w:tc>
          <w:tcPr>
            <w:tcW w:w="2268" w:type="dxa"/>
            <w:tcBorders>
              <w:top w:val="single" w:sz="4" w:space="0" w:color="auto"/>
              <w:left w:val="nil"/>
              <w:bottom w:val="nil"/>
              <w:right w:val="nil"/>
            </w:tcBorders>
            <w:hideMark/>
          </w:tcPr>
          <w:p w:rsidR="007952F1" w:rsidRDefault="007952F1">
            <w:pPr>
              <w:spacing w:line="276" w:lineRule="auto"/>
              <w:ind w:left="-85" w:right="-85"/>
              <w:jc w:val="center"/>
              <w:rPr>
                <w:color w:val="000000"/>
                <w:sz w:val="20"/>
                <w:szCs w:val="20"/>
                <w:lang w:eastAsia="en-US"/>
              </w:rPr>
            </w:pPr>
            <w:r>
              <w:rPr>
                <w:color w:val="000000"/>
                <w:sz w:val="20"/>
                <w:szCs w:val="20"/>
                <w:lang w:eastAsia="en-US"/>
              </w:rPr>
              <w:t>(дата)</w:t>
            </w:r>
          </w:p>
        </w:tc>
        <w:tc>
          <w:tcPr>
            <w:tcW w:w="540" w:type="dxa"/>
          </w:tcPr>
          <w:p w:rsidR="007952F1" w:rsidRDefault="007952F1">
            <w:pPr>
              <w:spacing w:line="276" w:lineRule="auto"/>
              <w:ind w:left="-85" w:right="-85"/>
              <w:jc w:val="center"/>
              <w:rPr>
                <w:color w:val="000000"/>
                <w:sz w:val="20"/>
                <w:szCs w:val="20"/>
                <w:lang w:eastAsia="en-US"/>
              </w:rPr>
            </w:pPr>
          </w:p>
        </w:tc>
      </w:tr>
    </w:tbl>
    <w:p w:rsidR="007952F1" w:rsidRDefault="007952F1" w:rsidP="007952F1">
      <w:pPr>
        <w:rPr>
          <w:sz w:val="28"/>
          <w:szCs w:val="28"/>
        </w:rPr>
      </w:pPr>
      <w:r>
        <w:rPr>
          <w:sz w:val="28"/>
          <w:szCs w:val="28"/>
        </w:rPr>
        <w:t>Дата направления по почте или электронной почте «___»__________________20___</w:t>
      </w:r>
    </w:p>
    <w:p w:rsidR="007952F1" w:rsidRDefault="007952F1" w:rsidP="007952F1">
      <w:pPr>
        <w:ind w:firstLine="567"/>
        <w:jc w:val="center"/>
        <w:rPr>
          <w:sz w:val="28"/>
        </w:rPr>
      </w:pPr>
      <w:r>
        <w:rPr>
          <w:sz w:val="28"/>
        </w:rPr>
        <w:t>___________</w:t>
      </w:r>
    </w:p>
    <w:p w:rsidR="007952F1" w:rsidRDefault="007952F1" w:rsidP="007952F1">
      <w:pPr>
        <w:jc w:val="both"/>
        <w:rPr>
          <w:lang w:val="en-US"/>
        </w:rPr>
      </w:pPr>
    </w:p>
    <w:p w:rsidR="007952F1" w:rsidRDefault="007952F1" w:rsidP="007952F1">
      <w:pPr>
        <w:jc w:val="both"/>
      </w:pPr>
    </w:p>
    <w:p w:rsidR="005875E0" w:rsidRDefault="005875E0"/>
    <w:sectPr w:rsidR="005875E0" w:rsidSect="005875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52F1"/>
    <w:rsid w:val="001E6E01"/>
    <w:rsid w:val="005875E0"/>
    <w:rsid w:val="007952F1"/>
    <w:rsid w:val="007A7DD1"/>
    <w:rsid w:val="00E73E77"/>
    <w:rsid w:val="00EF08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952F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952F1"/>
    <w:rPr>
      <w:rFonts w:asciiTheme="majorHAnsi" w:eastAsiaTheme="majorEastAsia" w:hAnsiTheme="majorHAnsi" w:cstheme="majorBidi"/>
      <w:b/>
      <w:bCs/>
      <w:color w:val="4F81BD" w:themeColor="accent1"/>
      <w:sz w:val="26"/>
      <w:szCs w:val="26"/>
      <w:lang w:eastAsia="ru-RU"/>
    </w:rPr>
  </w:style>
  <w:style w:type="character" w:customStyle="1" w:styleId="ConsPlusNormal">
    <w:name w:val="ConsPlusNormal Знак"/>
    <w:basedOn w:val="a0"/>
    <w:link w:val="ConsPlusNormal0"/>
    <w:locked/>
    <w:rsid w:val="007952F1"/>
    <w:rPr>
      <w:rFonts w:ascii="Arial" w:hAnsi="Arial" w:cs="Arial"/>
    </w:rPr>
  </w:style>
  <w:style w:type="paragraph" w:customStyle="1" w:styleId="ConsPlusNormal0">
    <w:name w:val="ConsPlusNormal"/>
    <w:link w:val="ConsPlusNormal"/>
    <w:qFormat/>
    <w:rsid w:val="007952F1"/>
    <w:pPr>
      <w:widowControl w:val="0"/>
      <w:autoSpaceDE w:val="0"/>
      <w:autoSpaceDN w:val="0"/>
      <w:adjustRightInd w:val="0"/>
      <w:spacing w:after="0" w:line="240" w:lineRule="auto"/>
      <w:ind w:firstLine="720"/>
    </w:pPr>
    <w:rPr>
      <w:rFonts w:ascii="Arial" w:hAnsi="Arial" w:cs="Arial"/>
    </w:rPr>
  </w:style>
  <w:style w:type="paragraph" w:customStyle="1" w:styleId="punct">
    <w:name w:val="punct"/>
    <w:basedOn w:val="a"/>
    <w:rsid w:val="007952F1"/>
    <w:pPr>
      <w:numPr>
        <w:numId w:val="1"/>
      </w:numPr>
      <w:autoSpaceDE w:val="0"/>
      <w:autoSpaceDN w:val="0"/>
      <w:adjustRightInd w:val="0"/>
      <w:spacing w:line="360" w:lineRule="auto"/>
      <w:jc w:val="both"/>
    </w:pPr>
    <w:rPr>
      <w:sz w:val="26"/>
      <w:szCs w:val="26"/>
    </w:rPr>
  </w:style>
  <w:style w:type="paragraph" w:customStyle="1" w:styleId="subpunct">
    <w:name w:val="subpunct"/>
    <w:basedOn w:val="a"/>
    <w:rsid w:val="007952F1"/>
    <w:pPr>
      <w:numPr>
        <w:ilvl w:val="1"/>
        <w:numId w:val="1"/>
      </w:numPr>
      <w:tabs>
        <w:tab w:val="num" w:pos="1631"/>
      </w:tabs>
      <w:autoSpaceDE w:val="0"/>
      <w:autoSpaceDN w:val="0"/>
      <w:adjustRightInd w:val="0"/>
      <w:spacing w:line="360" w:lineRule="auto"/>
      <w:ind w:left="780"/>
      <w:jc w:val="both"/>
    </w:pPr>
    <w:rPr>
      <w:sz w:val="26"/>
      <w:szCs w:val="26"/>
      <w:lang w:val="en-US"/>
    </w:rPr>
  </w:style>
  <w:style w:type="character" w:styleId="a3">
    <w:name w:val="Hyperlink"/>
    <w:basedOn w:val="a0"/>
    <w:uiPriority w:val="99"/>
    <w:semiHidden/>
    <w:unhideWhenUsed/>
    <w:rsid w:val="007952F1"/>
    <w:rPr>
      <w:color w:val="0000FF"/>
      <w:u w:val="single"/>
    </w:rPr>
  </w:style>
</w:styles>
</file>

<file path=word/webSettings.xml><?xml version="1.0" encoding="utf-8"?>
<w:webSettings xmlns:r="http://schemas.openxmlformats.org/officeDocument/2006/relationships" xmlns:w="http://schemas.openxmlformats.org/wordprocessingml/2006/main">
  <w:divs>
    <w:div w:id="3065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Users\User\Desktop\1%20&#1087;&#1088;&#1086;&#1076;&#1086;&#1083;&#1078;&#1077;&#1085;&#1080;&#1077;\&#1055;&#1054;&#1057;&#1058;&#1040;&#1053;&#1054;&#1042;\&#1055;&#1054;&#1057;&#1058;&#1040;&#1053;&#1054;&#1042;&#1051;&#1045;&#1053;&#1048;&#1071;%202021\&#1055;&#1086;&#1089;&#1090;&#1072;&#1085;&#1086;&#1074;&#1083;&#1077;&#1085;&#1080;&#1077;%20&#8470;1%20&#1086;&#1090;%2027.01.2021.docx" TargetMode="External"/><Relationship Id="rId5" Type="http://schemas.openxmlformats.org/officeDocument/2006/relationships/hyperlink" Target="consultantplus://offline/ref=222C0816D136EDBAD47C55EC0B7A326BE0C0051680A3C74ABC20F6FBD0991DE02EAAA45D2D501FFCf4K6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9009</Words>
  <Characters>51355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2021-04-20T11:43:00Z</cp:lastPrinted>
  <dcterms:created xsi:type="dcterms:W3CDTF">2021-04-20T11:23:00Z</dcterms:created>
  <dcterms:modified xsi:type="dcterms:W3CDTF">2021-04-20T11:54:00Z</dcterms:modified>
</cp:coreProperties>
</file>